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margin" w:tblpX="99" w:tblpY="496"/>
        <w:tblW w:w="10674"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10674"/>
      </w:tblGrid>
      <w:tr w:rsidR="00444E18" w:rsidRPr="00101B03" w14:paraId="3A75C35D" w14:textId="77777777" w:rsidTr="00714BCE">
        <w:trPr>
          <w:trHeight w:val="2325"/>
        </w:trPr>
        <w:tc>
          <w:tcPr>
            <w:tcW w:w="10674" w:type="dxa"/>
          </w:tcPr>
          <w:p w14:paraId="6D94A644" w14:textId="78F14DA4" w:rsidR="00874A62" w:rsidRPr="00101B03" w:rsidRDefault="00781C38" w:rsidP="00A1401C">
            <w:pPr>
              <w:ind w:firstLineChars="3100" w:firstLine="6535"/>
              <w:rPr>
                <w:rFonts w:ascii="ＭＳ 明朝" w:hAnsi="ＭＳ 明朝"/>
                <w:b/>
                <w:bCs/>
                <w:sz w:val="24"/>
                <w:szCs w:val="24"/>
              </w:rPr>
            </w:pPr>
            <w:r w:rsidRPr="00101B03">
              <w:rPr>
                <w:rFonts w:ascii="ＭＳ 明朝" w:hAnsi="ＭＳ 明朝" w:hint="eastAsia"/>
                <w:b/>
                <w:bCs/>
                <w:noProof/>
              </w:rPr>
              <mc:AlternateContent>
                <mc:Choice Requires="wps">
                  <w:drawing>
                    <wp:anchor distT="0" distB="0" distL="114300" distR="114300" simplePos="0" relativeHeight="251688448" behindDoc="0" locked="0" layoutInCell="1" allowOverlap="1" wp14:anchorId="639F9F27" wp14:editId="19E9CA46">
                      <wp:simplePos x="0" y="0"/>
                      <wp:positionH relativeFrom="column">
                        <wp:posOffset>-129589</wp:posOffset>
                      </wp:positionH>
                      <wp:positionV relativeFrom="paragraph">
                        <wp:posOffset>38051</wp:posOffset>
                      </wp:positionV>
                      <wp:extent cx="3329940" cy="481232"/>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3329940" cy="481232"/>
                              </a:xfrm>
                              <a:prstGeom prst="rect">
                                <a:avLst/>
                              </a:prstGeom>
                              <a:noFill/>
                              <a:ln w="6350">
                                <a:noFill/>
                              </a:ln>
                            </wps:spPr>
                            <wps:txbx>
                              <w:txbxContent>
                                <w:p w14:paraId="36640293" w14:textId="3901AA22" w:rsidR="00017D75" w:rsidRPr="006F6674" w:rsidRDefault="00017D75">
                                  <w:pPr>
                                    <w:rPr>
                                      <w:sz w:val="32"/>
                                      <w:szCs w:val="32"/>
                                    </w:rPr>
                                  </w:pPr>
                                  <w:r w:rsidRPr="006F6674">
                                    <w:rPr>
                                      <w:rFonts w:hint="eastAsia"/>
                                      <w:sz w:val="32"/>
                                      <w:szCs w:val="32"/>
                                    </w:rPr>
                                    <w:t>・・からだと　心に　ここちよく・・</w:t>
                                  </w:r>
                                  <w:r w:rsidR="00781C38">
                                    <w:rPr>
                                      <w:rFonts w:hint="eastAsia"/>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9F9F27" id="_x0000_t202" coordsize="21600,21600" o:spt="202" path="m,l,21600r21600,l21600,xe">
                      <v:stroke joinstyle="miter"/>
                      <v:path gradientshapeok="t" o:connecttype="rect"/>
                    </v:shapetype>
                    <v:shape id="テキスト ボックス 8" o:spid="_x0000_s1026" type="#_x0000_t202" style="position:absolute;left:0;text-align:left;margin-left:-10.2pt;margin-top:3pt;width:262.2pt;height:37.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" filled="f" stroked="f" strokeweight=".5pt">
                      <v:textbox>
                        <w:txbxContent>
                          <w:p w14:paraId="36640293" w14:textId="3901AA22" w:rsidR="00017D75" w:rsidRPr="006F6674" w:rsidRDefault="00017D75">
                            <w:pPr>
                              <w:rPr>
                                <w:sz w:val="32"/>
                                <w:szCs w:val="32"/>
                              </w:rPr>
                            </w:pPr>
                            <w:r w:rsidRPr="006F6674">
                              <w:rPr>
                                <w:rFonts w:hint="eastAsia"/>
                                <w:sz w:val="32"/>
                                <w:szCs w:val="32"/>
                              </w:rPr>
                              <w:t>・・からだと　心に　ここちよく・・</w:t>
                            </w:r>
                            <w:r w:rsidR="00781C38">
                              <w:rPr>
                                <w:rFonts w:hint="eastAsia"/>
                                <w:sz w:val="32"/>
                                <w:szCs w:val="32"/>
                              </w:rPr>
                              <w:t xml:space="preserve">　</w:t>
                            </w:r>
                          </w:p>
                        </w:txbxContent>
                      </v:textbox>
                    </v:shape>
                  </w:pict>
                </mc:Fallback>
              </mc:AlternateContent>
            </w:r>
            <w:r w:rsidRPr="00101B03">
              <w:rPr>
                <w:rFonts w:ascii="ＭＳ 明朝" w:hAnsi="ＭＳ 明朝" w:hint="eastAsia"/>
                <w:b/>
                <w:bCs/>
                <w:noProof/>
              </w:rPr>
              <w:drawing>
                <wp:anchor distT="0" distB="0" distL="114300" distR="114300" simplePos="0" relativeHeight="251634176" behindDoc="0" locked="0" layoutInCell="1" allowOverlap="1" wp14:anchorId="19E1540E" wp14:editId="43B2E829">
                  <wp:simplePos x="0" y="0"/>
                  <wp:positionH relativeFrom="column">
                    <wp:posOffset>3133725</wp:posOffset>
                  </wp:positionH>
                  <wp:positionV relativeFrom="paragraph">
                    <wp:posOffset>185615</wp:posOffset>
                  </wp:positionV>
                  <wp:extent cx="1555882" cy="1582615"/>
                  <wp:effectExtent l="0" t="0" r="6350" b="0"/>
                  <wp:wrapNone/>
                  <wp:docPr id="1" name="図 1" descr="F:\マイドキュメントバックアップ\My albums (07-6より）\環境市民の会\環境市民の会ロゴマーク08-3\kanky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F:\マイドキュメントバックアップ\My albums (07-6より）\環境市民の会\環境市民の会ロゴマーク08-3\kankyo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5882" cy="1582615"/>
                          </a:xfrm>
                          <a:prstGeom prst="rect">
                            <a:avLst/>
                          </a:prstGeom>
                          <a:noFill/>
                          <a:ln>
                            <a:noFill/>
                          </a:ln>
                        </pic:spPr>
                      </pic:pic>
                    </a:graphicData>
                  </a:graphic>
                  <wp14:sizeRelH relativeFrom="page">
                    <wp14:pctWidth>0</wp14:pctWidth>
                  </wp14:sizeRelH>
                  <wp14:sizeRelV relativeFrom="page">
                    <wp14:pctHeight>0</wp14:pctHeight>
                  </wp14:sizeRelV>
                </wp:anchor>
              </w:drawing>
            </w:r>
            <w:r w:rsidR="00444E18" w:rsidRPr="00101B03">
              <w:rPr>
                <w:rFonts w:ascii="メイリオ" w:eastAsia="メイリオ" w:hAnsi="メイリオ" w:hint="eastAsia"/>
                <w:b/>
                <w:bCs/>
              </w:rPr>
              <w:t xml:space="preserve">　　　</w:t>
            </w:r>
            <w:r w:rsidR="00444E18" w:rsidRPr="00101B03">
              <w:rPr>
                <w:rFonts w:ascii="ＭＳ 明朝" w:hAnsi="ＭＳ 明朝" w:hint="eastAsia"/>
                <w:b/>
                <w:bCs/>
                <w:sz w:val="24"/>
                <w:szCs w:val="24"/>
              </w:rPr>
              <w:t>小山の環境を考える市民の会</w:t>
            </w:r>
          </w:p>
          <w:p w14:paraId="4D422BDB" w14:textId="72C0635B" w:rsidR="00444E18" w:rsidRPr="00101B03" w:rsidRDefault="00444E18" w:rsidP="00874A62">
            <w:pPr>
              <w:ind w:firstLineChars="3000" w:firstLine="6325"/>
              <w:rPr>
                <w:rFonts w:ascii="ＭＳ 明朝" w:hAnsi="ＭＳ 明朝"/>
                <w:b/>
                <w:bCs/>
                <w:szCs w:val="21"/>
              </w:rPr>
            </w:pPr>
            <w:r w:rsidRPr="00101B03">
              <w:rPr>
                <w:rFonts w:ascii="ＭＳ 明朝" w:hAnsi="ＭＳ 明朝"/>
                <w:b/>
                <w:bCs/>
              </w:rPr>
              <w:t xml:space="preserve">　　　　　　</w:t>
            </w:r>
            <w:r w:rsidR="008F6894" w:rsidRPr="00101B03">
              <w:rPr>
                <w:rFonts w:ascii="ＭＳ 明朝" w:hAnsi="ＭＳ 明朝" w:hint="eastAsia"/>
                <w:b/>
                <w:bCs/>
              </w:rPr>
              <w:t xml:space="preserve">　</w:t>
            </w:r>
            <w:r w:rsidR="006F6674" w:rsidRPr="00101B03">
              <w:rPr>
                <w:rFonts w:ascii="ＭＳ 明朝" w:hAnsi="ＭＳ 明朝" w:hint="eastAsia"/>
                <w:b/>
                <w:bCs/>
              </w:rPr>
              <w:t xml:space="preserve">　</w:t>
            </w:r>
            <w:r w:rsidRPr="00101B03">
              <w:rPr>
                <w:rFonts w:ascii="ＭＳ 明朝" w:hAnsi="ＭＳ 明朝"/>
                <w:b/>
                <w:bCs/>
              </w:rPr>
              <w:t xml:space="preserve">　</w:t>
            </w:r>
            <w:r w:rsidR="00017D75" w:rsidRPr="00101B03">
              <w:rPr>
                <w:rFonts w:ascii="ＭＳ 明朝" w:hAnsi="ＭＳ 明朝" w:hint="eastAsia"/>
                <w:b/>
                <w:bCs/>
              </w:rPr>
              <w:t xml:space="preserve">　</w:t>
            </w:r>
            <w:r w:rsidRPr="00101B03">
              <w:rPr>
                <w:rFonts w:ascii="ＭＳ 明朝" w:hAnsi="ＭＳ 明朝"/>
                <w:b/>
                <w:bCs/>
              </w:rPr>
              <w:t xml:space="preserve">　</w:t>
            </w:r>
            <w:r w:rsidR="008F6894" w:rsidRPr="00101B03">
              <w:rPr>
                <w:rFonts w:ascii="ＭＳ 明朝" w:hAnsi="ＭＳ 明朝"/>
                <w:b/>
                <w:bCs/>
                <w:szCs w:val="21"/>
              </w:rPr>
              <w:t>代表　　楠　通昭</w:t>
            </w:r>
            <w:r w:rsidRPr="00101B03">
              <w:rPr>
                <w:rFonts w:ascii="ＭＳ 明朝" w:hAnsi="ＭＳ 明朝"/>
                <w:b/>
                <w:bCs/>
              </w:rPr>
              <w:t xml:space="preserve">　　　　　　　　　　　　　</w:t>
            </w:r>
            <w:r w:rsidRPr="00101B03">
              <w:rPr>
                <w:rFonts w:ascii="ＭＳ 明朝" w:hAnsi="ＭＳ 明朝" w:hint="eastAsia"/>
                <w:b/>
                <w:bCs/>
              </w:rPr>
              <w:t xml:space="preserve">　</w:t>
            </w:r>
            <w:r w:rsidRPr="00101B03">
              <w:rPr>
                <w:rFonts w:ascii="ＭＳ 明朝" w:hAnsi="ＭＳ 明朝"/>
                <w:b/>
                <w:bCs/>
              </w:rPr>
              <w:t xml:space="preserve">　　</w:t>
            </w:r>
            <w:r w:rsidRPr="00101B03">
              <w:rPr>
                <w:rFonts w:ascii="ＭＳ 明朝" w:hAnsi="ＭＳ 明朝"/>
                <w:b/>
                <w:bCs/>
                <w:szCs w:val="21"/>
              </w:rPr>
              <w:t xml:space="preserve">　</w:t>
            </w:r>
          </w:p>
          <w:p w14:paraId="7E99473F" w14:textId="2F9D2CA5" w:rsidR="00444E18" w:rsidRPr="00101B03" w:rsidRDefault="006F6674" w:rsidP="00714BCE">
            <w:pPr>
              <w:ind w:left="7062" w:hangingChars="3350" w:hanging="7062"/>
              <w:rPr>
                <w:rFonts w:ascii="ＭＳ 明朝" w:hAnsi="ＭＳ 明朝"/>
                <w:b/>
                <w:bCs/>
                <w:szCs w:val="21"/>
              </w:rPr>
            </w:pPr>
            <w:r w:rsidRPr="00101B03">
              <w:rPr>
                <w:b/>
                <w:bCs/>
                <w:noProof/>
                <w:szCs w:val="21"/>
              </w:rPr>
              <mc:AlternateContent>
                <mc:Choice Requires="wps">
                  <w:drawing>
                    <wp:anchor distT="0" distB="0" distL="114300" distR="114300" simplePos="0" relativeHeight="251663872" behindDoc="0" locked="0" layoutInCell="1" allowOverlap="1" wp14:anchorId="60D9BC48" wp14:editId="400140D1">
                      <wp:simplePos x="0" y="0"/>
                      <wp:positionH relativeFrom="column">
                        <wp:posOffset>60325</wp:posOffset>
                      </wp:positionH>
                      <wp:positionV relativeFrom="paragraph">
                        <wp:posOffset>45085</wp:posOffset>
                      </wp:positionV>
                      <wp:extent cx="2994660" cy="571500"/>
                      <wp:effectExtent l="0" t="0" r="0" b="0"/>
                      <wp:wrapNone/>
                      <wp:docPr id="4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94660" cy="571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091725" w14:textId="77777777" w:rsidR="00017D75" w:rsidRPr="00D82543" w:rsidRDefault="00017D75" w:rsidP="008304B7">
                                  <w:pPr>
                                    <w:jc w:val="center"/>
                                    <w:rPr>
                                      <w:color w:val="4F81BD" w:themeColor="accent1"/>
                                      <w:kern w:val="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82543">
                                    <w:rPr>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かんきょう通信</w:t>
                                  </w:r>
                                </w:p>
                              </w:txbxContent>
                            </wps:txbx>
                            <wps:bodyPr wrap="square" numCol="1" fromWordArt="1">
                              <a:prstTxWarp prst="textPlain">
                                <a:avLst>
                                  <a:gd name="adj" fmla="val 46537"/>
                                </a:avLst>
                              </a:prstTxWarp>
                              <a:noAutofit/>
                            </wps:bodyPr>
                          </wps:wsp>
                        </a:graphicData>
                      </a:graphic>
                      <wp14:sizeRelH relativeFrom="page">
                        <wp14:pctWidth>0</wp14:pctWidth>
                      </wp14:sizeRelH>
                      <wp14:sizeRelV relativeFrom="page">
                        <wp14:pctHeight>0</wp14:pctHeight>
                      </wp14:sizeRelV>
                    </wp:anchor>
                  </w:drawing>
                </mc:Choice>
                <mc:Fallback>
                  <w:pict>
                    <v:shape w14:anchorId="60D9BC48" id="WordArt 2" o:spid="_x0000_s1027" type="#_x0000_t202" style="position:absolute;left:0;text-align:left;margin-left:4.75pt;margin-top:3.55pt;width:235.8pt;height: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" filled="f" stroked="f">
                      <v:stroke joinstyle="round"/>
                      <o:lock v:ext="edit" shapetype="t"/>
                      <v:textbox>
                        <w:txbxContent>
                          <w:p w14:paraId="03091725" w14:textId="77777777" w:rsidR="00017D75" w:rsidRPr="00D82543" w:rsidRDefault="00017D75" w:rsidP="008304B7">
                            <w:pPr>
                              <w:jc w:val="center"/>
                              <w:rPr>
                                <w:color w:val="4F81BD" w:themeColor="accent1"/>
                                <w:kern w:val="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82543">
                              <w:rPr>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かんきょう通信</w:t>
                            </w:r>
                          </w:p>
                        </w:txbxContent>
                      </v:textbox>
                    </v:shape>
                  </w:pict>
                </mc:Fallback>
              </mc:AlternateContent>
            </w:r>
            <w:r w:rsidR="00444E18" w:rsidRPr="00101B03">
              <w:rPr>
                <w:rFonts w:ascii="メイリオ" w:eastAsia="メイリオ" w:hAnsi="メイリオ" w:hint="eastAsia"/>
                <w:b/>
                <w:bCs/>
                <w:szCs w:val="21"/>
              </w:rPr>
              <w:t xml:space="preserve">                                                                  </w:t>
            </w:r>
            <w:r w:rsidR="00714BCE" w:rsidRPr="00101B03">
              <w:rPr>
                <w:rFonts w:ascii="メイリオ" w:eastAsia="メイリオ" w:hAnsi="メイリオ" w:hint="eastAsia"/>
                <w:b/>
                <w:bCs/>
                <w:szCs w:val="21"/>
              </w:rPr>
              <w:t xml:space="preserve"> </w:t>
            </w:r>
            <w:r w:rsidR="000B3400" w:rsidRPr="00101B03">
              <w:rPr>
                <w:rFonts w:ascii="メイリオ" w:eastAsia="メイリオ" w:hAnsi="メイリオ" w:hint="eastAsia"/>
                <w:b/>
                <w:bCs/>
                <w:szCs w:val="21"/>
              </w:rPr>
              <w:t xml:space="preserve">　</w:t>
            </w:r>
            <w:r w:rsidRPr="00101B03">
              <w:rPr>
                <w:rFonts w:ascii="メイリオ" w:eastAsia="メイリオ" w:hAnsi="メイリオ" w:hint="eastAsia"/>
                <w:b/>
                <w:bCs/>
                <w:szCs w:val="21"/>
              </w:rPr>
              <w:t xml:space="preserve">　　</w:t>
            </w:r>
            <w:r w:rsidR="00017D75" w:rsidRPr="00101B03">
              <w:rPr>
                <w:rFonts w:ascii="メイリオ" w:eastAsia="メイリオ" w:hAnsi="メイリオ" w:hint="eastAsia"/>
                <w:b/>
                <w:bCs/>
                <w:szCs w:val="21"/>
              </w:rPr>
              <w:t xml:space="preserve">　</w:t>
            </w:r>
            <w:r w:rsidR="00444E18" w:rsidRPr="00101B03">
              <w:rPr>
                <w:rFonts w:ascii="ＭＳ 明朝" w:hAnsi="ＭＳ 明朝" w:hint="eastAsia"/>
                <w:b/>
                <w:bCs/>
                <w:szCs w:val="21"/>
              </w:rPr>
              <w:t>事務局　〒323-0826</w:t>
            </w:r>
          </w:p>
          <w:p w14:paraId="594F4228" w14:textId="3C81377B" w:rsidR="00444E18" w:rsidRPr="00101B03" w:rsidRDefault="00444E18" w:rsidP="00714BCE">
            <w:pPr>
              <w:ind w:left="7062" w:hangingChars="3350" w:hanging="7062"/>
              <w:rPr>
                <w:rFonts w:ascii="ＭＳ 明朝" w:hAnsi="ＭＳ 明朝"/>
                <w:b/>
                <w:bCs/>
                <w:szCs w:val="21"/>
              </w:rPr>
            </w:pPr>
            <w:r w:rsidRPr="00101B03">
              <w:rPr>
                <w:rFonts w:hint="eastAsia"/>
                <w:b/>
                <w:bCs/>
                <w:szCs w:val="21"/>
              </w:rPr>
              <w:t xml:space="preserve">　　　　　　　　　　　　　　　　　　　　　　　　　　　　　　　　　　　</w:t>
            </w:r>
            <w:r w:rsidR="006F6674" w:rsidRPr="00101B03">
              <w:rPr>
                <w:rFonts w:hint="eastAsia"/>
                <w:b/>
                <w:bCs/>
                <w:szCs w:val="21"/>
              </w:rPr>
              <w:t xml:space="preserve">　　</w:t>
            </w:r>
            <w:r w:rsidRPr="00101B03">
              <w:rPr>
                <w:rFonts w:ascii="ＭＳ 明朝" w:hAnsi="ＭＳ 明朝" w:hint="eastAsia"/>
                <w:b/>
                <w:bCs/>
                <w:szCs w:val="21"/>
              </w:rPr>
              <w:t>小山市雨ケ谷８２４－３２</w:t>
            </w:r>
          </w:p>
          <w:p w14:paraId="50A9E58D" w14:textId="42134C64" w:rsidR="00444E18" w:rsidRPr="00101B03" w:rsidRDefault="00444E18" w:rsidP="006F6674">
            <w:pPr>
              <w:ind w:left="7906" w:hangingChars="3750" w:hanging="7906"/>
              <w:jc w:val="left"/>
              <w:rPr>
                <w:rFonts w:ascii="ＭＳ 明朝" w:hAnsi="ＭＳ 明朝"/>
                <w:b/>
                <w:bCs/>
                <w:szCs w:val="21"/>
              </w:rPr>
            </w:pPr>
            <w:r w:rsidRPr="00101B03">
              <w:rPr>
                <w:rFonts w:ascii="ＭＳ 明朝" w:hAnsi="ＭＳ 明朝" w:hint="eastAsia"/>
                <w:b/>
                <w:bCs/>
                <w:szCs w:val="21"/>
              </w:rPr>
              <w:t xml:space="preserve">                                                                 　　</w:t>
            </w:r>
            <w:r w:rsidR="006F6674" w:rsidRPr="00101B03">
              <w:rPr>
                <w:rFonts w:ascii="ＭＳ 明朝" w:hAnsi="ＭＳ 明朝" w:hint="eastAsia"/>
                <w:b/>
                <w:bCs/>
                <w:szCs w:val="21"/>
              </w:rPr>
              <w:t xml:space="preserve">　　</w:t>
            </w:r>
            <w:r w:rsidRPr="00101B03">
              <w:rPr>
                <w:rFonts w:ascii="ＭＳ 明朝" w:hAnsi="ＭＳ 明朝" w:hint="eastAsia"/>
                <w:b/>
                <w:bCs/>
                <w:szCs w:val="21"/>
              </w:rPr>
              <w:t xml:space="preserve">　TEL/FAX　0285-27-7158</w:t>
            </w:r>
            <w:r w:rsidRPr="00101B03">
              <w:rPr>
                <w:rFonts w:ascii="メイリオ" w:eastAsia="メイリオ" w:hAnsi="メイリオ" w:hint="eastAsia"/>
                <w:b/>
                <w:bCs/>
                <w:szCs w:val="21"/>
              </w:rPr>
              <w:t xml:space="preserve">                                                    　　                                                                    </w:t>
            </w:r>
            <w:r w:rsidRPr="00101B03">
              <w:rPr>
                <w:rFonts w:ascii="ＭＳ 明朝" w:hAnsi="ＭＳ 明朝" w:hint="eastAsia"/>
                <w:b/>
                <w:bCs/>
                <w:szCs w:val="21"/>
              </w:rPr>
              <w:t>事務局長  楠　通昭</w:t>
            </w:r>
          </w:p>
          <w:p w14:paraId="20D83714" w14:textId="4EA57A6B" w:rsidR="00444E18" w:rsidRPr="00101B03" w:rsidRDefault="00BF7D9F" w:rsidP="00017D75">
            <w:pPr>
              <w:ind w:leftChars="100" w:left="210"/>
              <w:jc w:val="left"/>
              <w:rPr>
                <w:rFonts w:ascii="ＭＳ 明朝" w:hAnsi="ＭＳ 明朝"/>
                <w:b/>
                <w:bCs/>
                <w:szCs w:val="21"/>
              </w:rPr>
            </w:pPr>
            <w:r w:rsidRPr="00101B03">
              <w:rPr>
                <w:rFonts w:ascii="ＭＳ 明朝" w:hAnsi="ＭＳ 明朝"/>
                <w:b/>
                <w:bCs/>
                <w:sz w:val="24"/>
                <w:szCs w:val="24"/>
              </w:rPr>
              <w:t>http</w:t>
            </w:r>
            <w:r w:rsidRPr="00101B03">
              <w:rPr>
                <w:rFonts w:ascii="ＭＳ 明朝" w:hAnsi="ＭＳ 明朝" w:hint="eastAsia"/>
                <w:b/>
                <w:bCs/>
                <w:sz w:val="24"/>
                <w:szCs w:val="24"/>
              </w:rPr>
              <w:t>//www</w:t>
            </w:r>
            <w:r w:rsidR="00177189" w:rsidRPr="00101B03">
              <w:rPr>
                <w:rFonts w:ascii="ＭＳ 明朝" w:hAnsi="ＭＳ 明朝"/>
                <w:b/>
                <w:bCs/>
                <w:sz w:val="24"/>
                <w:szCs w:val="24"/>
              </w:rPr>
              <w:t>.</w:t>
            </w:r>
            <w:r w:rsidRPr="00101B03">
              <w:rPr>
                <w:rFonts w:ascii="ＭＳ 明朝" w:hAnsi="ＭＳ 明朝" w:hint="eastAsia"/>
                <w:b/>
                <w:bCs/>
                <w:sz w:val="24"/>
                <w:szCs w:val="24"/>
              </w:rPr>
              <w:t>ne.jp/asahi/oyama/kankyou</w:t>
            </w:r>
            <w:r w:rsidR="00444E18" w:rsidRPr="00101B03">
              <w:rPr>
                <w:rFonts w:ascii="ＭＳ 明朝" w:hAnsi="ＭＳ 明朝" w:hint="eastAsia"/>
                <w:b/>
                <w:bCs/>
                <w:sz w:val="24"/>
                <w:szCs w:val="24"/>
              </w:rPr>
              <w:t xml:space="preserve"> </w:t>
            </w:r>
            <w:r w:rsidR="00444E18" w:rsidRPr="00101B03">
              <w:rPr>
                <w:rFonts w:ascii="ＭＳ 明朝" w:hAnsi="ＭＳ 明朝" w:hint="eastAsia"/>
                <w:b/>
                <w:bCs/>
                <w:szCs w:val="21"/>
              </w:rPr>
              <w:t xml:space="preserve">                                会員年会費　１，２００円</w:t>
            </w:r>
          </w:p>
          <w:p w14:paraId="21C5C07A" w14:textId="4B798E07" w:rsidR="00444E18" w:rsidRPr="00101B03" w:rsidRDefault="00444E18" w:rsidP="008F10E4">
            <w:pPr>
              <w:rPr>
                <w:rFonts w:ascii="メイリオ" w:eastAsia="メイリオ" w:hAnsi="メイリオ"/>
                <w:b/>
                <w:bCs/>
              </w:rPr>
            </w:pPr>
            <w:r w:rsidRPr="00101B03">
              <w:rPr>
                <w:rFonts w:ascii="ＭＳ 明朝" w:hAnsi="ＭＳ 明朝" w:hint="eastAsia"/>
                <w:b/>
                <w:bCs/>
                <w:szCs w:val="21"/>
              </w:rPr>
              <w:t xml:space="preserve">発行　</w:t>
            </w:r>
            <w:r w:rsidR="00B17FFE" w:rsidRPr="00101B03">
              <w:rPr>
                <w:rFonts w:ascii="ＭＳ 明朝" w:hAnsi="ＭＳ 明朝" w:hint="eastAsia"/>
                <w:b/>
                <w:bCs/>
                <w:szCs w:val="21"/>
              </w:rPr>
              <w:t>令和</w:t>
            </w:r>
            <w:r w:rsidR="00987C32" w:rsidRPr="00101B03">
              <w:rPr>
                <w:rFonts w:ascii="ＭＳ 明朝" w:hAnsi="ＭＳ 明朝" w:hint="eastAsia"/>
                <w:b/>
                <w:bCs/>
                <w:szCs w:val="21"/>
              </w:rPr>
              <w:t>２</w:t>
            </w:r>
            <w:r w:rsidR="00B17FFE" w:rsidRPr="00101B03">
              <w:rPr>
                <w:rFonts w:ascii="ＭＳ 明朝" w:hAnsi="ＭＳ 明朝" w:hint="eastAsia"/>
                <w:b/>
                <w:bCs/>
                <w:szCs w:val="21"/>
              </w:rPr>
              <w:t>年</w:t>
            </w:r>
            <w:r w:rsidR="008E02A9" w:rsidRPr="00101B03">
              <w:rPr>
                <w:rFonts w:ascii="ＭＳ 明朝" w:hAnsi="ＭＳ 明朝" w:hint="eastAsia"/>
                <w:b/>
                <w:bCs/>
                <w:szCs w:val="21"/>
              </w:rPr>
              <w:t>（２０</w:t>
            </w:r>
            <w:r w:rsidR="00987C32" w:rsidRPr="00101B03">
              <w:rPr>
                <w:rFonts w:ascii="ＭＳ 明朝" w:hAnsi="ＭＳ 明朝" w:hint="eastAsia"/>
                <w:b/>
                <w:bCs/>
                <w:szCs w:val="21"/>
              </w:rPr>
              <w:t>２０</w:t>
            </w:r>
            <w:r w:rsidR="008E02A9" w:rsidRPr="00101B03">
              <w:rPr>
                <w:rFonts w:ascii="ＭＳ 明朝" w:hAnsi="ＭＳ 明朝" w:hint="eastAsia"/>
                <w:b/>
                <w:bCs/>
                <w:szCs w:val="21"/>
              </w:rPr>
              <w:t>）</w:t>
            </w:r>
            <w:r w:rsidR="00D82543" w:rsidRPr="00101B03">
              <w:rPr>
                <w:rFonts w:ascii="ＭＳ 明朝" w:hAnsi="ＭＳ 明朝" w:hint="eastAsia"/>
                <w:b/>
                <w:bCs/>
                <w:szCs w:val="21"/>
              </w:rPr>
              <w:t>１</w:t>
            </w:r>
            <w:r w:rsidR="00BF56FA">
              <w:rPr>
                <w:rFonts w:ascii="ＭＳ 明朝" w:hAnsi="ＭＳ 明朝" w:hint="eastAsia"/>
                <w:b/>
                <w:bCs/>
                <w:szCs w:val="21"/>
              </w:rPr>
              <w:t>２</w:t>
            </w:r>
            <w:r w:rsidR="000B5E17" w:rsidRPr="00101B03">
              <w:rPr>
                <w:rFonts w:ascii="ＭＳ 明朝" w:hAnsi="ＭＳ 明朝" w:hint="eastAsia"/>
                <w:b/>
                <w:bCs/>
                <w:szCs w:val="21"/>
              </w:rPr>
              <w:t>月</w:t>
            </w:r>
            <w:r w:rsidR="00BF56FA">
              <w:rPr>
                <w:rFonts w:ascii="ＭＳ 明朝" w:hAnsi="ＭＳ 明朝" w:hint="eastAsia"/>
                <w:b/>
                <w:bCs/>
                <w:szCs w:val="21"/>
              </w:rPr>
              <w:t>１７</w:t>
            </w:r>
            <w:r w:rsidRPr="00101B03">
              <w:rPr>
                <w:rFonts w:ascii="ＭＳ 明朝" w:hAnsi="ＭＳ 明朝" w:hint="eastAsia"/>
                <w:b/>
                <w:bCs/>
                <w:szCs w:val="21"/>
              </w:rPr>
              <w:t>日　第</w:t>
            </w:r>
            <w:r w:rsidR="00CC2201" w:rsidRPr="00101B03">
              <w:rPr>
                <w:rFonts w:ascii="ＭＳ 明朝" w:hAnsi="ＭＳ 明朝" w:hint="eastAsia"/>
                <w:b/>
                <w:bCs/>
                <w:szCs w:val="21"/>
              </w:rPr>
              <w:t>５</w:t>
            </w:r>
            <w:r w:rsidR="00D82543" w:rsidRPr="00101B03">
              <w:rPr>
                <w:rFonts w:ascii="ＭＳ 明朝" w:hAnsi="ＭＳ 明朝" w:hint="eastAsia"/>
                <w:b/>
                <w:bCs/>
                <w:szCs w:val="21"/>
              </w:rPr>
              <w:t>７</w:t>
            </w:r>
            <w:r w:rsidRPr="00101B03">
              <w:rPr>
                <w:rFonts w:ascii="ＭＳ 明朝" w:hAnsi="ＭＳ 明朝" w:hint="eastAsia"/>
                <w:b/>
                <w:bCs/>
                <w:szCs w:val="21"/>
              </w:rPr>
              <w:t xml:space="preserve">号　　　　　　　　　　　　</w:t>
            </w:r>
            <w:r w:rsidR="000B3400" w:rsidRPr="00101B03">
              <w:rPr>
                <w:rFonts w:ascii="ＭＳ 明朝" w:hAnsi="ＭＳ 明朝" w:hint="eastAsia"/>
                <w:b/>
                <w:bCs/>
                <w:szCs w:val="21"/>
              </w:rPr>
              <w:t xml:space="preserve">　</w:t>
            </w:r>
            <w:r w:rsidRPr="00101B03">
              <w:rPr>
                <w:rFonts w:ascii="ＭＳ 明朝" w:hAnsi="ＭＳ 明朝" w:hint="eastAsia"/>
                <w:b/>
                <w:bCs/>
                <w:szCs w:val="21"/>
              </w:rPr>
              <w:t xml:space="preserve">　購読１部</w:t>
            </w:r>
            <w:r w:rsidR="003A7117" w:rsidRPr="00101B03">
              <w:rPr>
                <w:rFonts w:ascii="ＭＳ 明朝" w:hAnsi="ＭＳ 明朝" w:hint="eastAsia"/>
                <w:b/>
                <w:bCs/>
                <w:szCs w:val="21"/>
              </w:rPr>
              <w:t xml:space="preserve">　　</w:t>
            </w:r>
            <w:r w:rsidRPr="00101B03">
              <w:rPr>
                <w:rFonts w:ascii="ＭＳ 明朝" w:hAnsi="ＭＳ 明朝" w:hint="eastAsia"/>
                <w:b/>
                <w:bCs/>
                <w:szCs w:val="21"/>
              </w:rPr>
              <w:t xml:space="preserve">　  １００円</w:t>
            </w:r>
          </w:p>
        </w:tc>
      </w:tr>
    </w:tbl>
    <w:p w14:paraId="02B28CF9" w14:textId="0F56330E" w:rsidR="00A016AF" w:rsidRDefault="00BC46D7" w:rsidP="00BC46D7">
      <w:pPr>
        <w:rPr>
          <w:b/>
          <w:bCs/>
        </w:rPr>
      </w:pPr>
      <w:r w:rsidRPr="00101B03">
        <w:rPr>
          <w:rFonts w:hint="eastAsia"/>
          <w:b/>
          <w:bCs/>
        </w:rPr>
        <w:t xml:space="preserve">　</w:t>
      </w:r>
    </w:p>
    <w:p w14:paraId="46E3937E" w14:textId="4B50C0EB" w:rsidR="00BC521C" w:rsidRPr="00101B03" w:rsidRDefault="00BC46D7" w:rsidP="00781C38">
      <w:pPr>
        <w:ind w:firstLineChars="100" w:firstLine="211"/>
        <w:rPr>
          <w:b/>
          <w:bCs/>
        </w:rPr>
      </w:pPr>
      <w:r w:rsidRPr="00101B03">
        <w:rPr>
          <w:rFonts w:hint="eastAsia"/>
          <w:b/>
          <w:bCs/>
        </w:rPr>
        <w:t>今回の第５</w:t>
      </w:r>
      <w:r w:rsidR="00FE5F0B" w:rsidRPr="00101B03">
        <w:rPr>
          <w:rFonts w:hint="eastAsia"/>
          <w:b/>
          <w:bCs/>
        </w:rPr>
        <w:t>７</w:t>
      </w:r>
      <w:r w:rsidRPr="00101B03">
        <w:rPr>
          <w:rFonts w:hint="eastAsia"/>
          <w:b/>
          <w:bCs/>
        </w:rPr>
        <w:t>号は２月から始った新</w:t>
      </w:r>
      <w:r w:rsidR="00CA1DC6" w:rsidRPr="00101B03">
        <w:rPr>
          <w:rFonts w:hint="eastAsia"/>
          <w:b/>
          <w:bCs/>
        </w:rPr>
        <w:t>型</w:t>
      </w:r>
      <w:r w:rsidRPr="00101B03">
        <w:rPr>
          <w:rFonts w:hint="eastAsia"/>
          <w:b/>
          <w:bCs/>
        </w:rPr>
        <w:t>コロナウィルス騒動で</w:t>
      </w:r>
      <w:r w:rsidR="00822BC3" w:rsidRPr="00101B03">
        <w:rPr>
          <w:rFonts w:hint="eastAsia"/>
          <w:b/>
          <w:bCs/>
        </w:rPr>
        <w:t>①渡良瀬遊水地利活用協議会（３月</w:t>
      </w:r>
      <w:r w:rsidR="00FE5F0B" w:rsidRPr="00101B03">
        <w:rPr>
          <w:rFonts w:hint="eastAsia"/>
          <w:b/>
          <w:bCs/>
        </w:rPr>
        <w:t>、９月</w:t>
      </w:r>
      <w:r w:rsidR="00822BC3" w:rsidRPr="00101B03">
        <w:rPr>
          <w:rFonts w:hint="eastAsia"/>
          <w:b/>
          <w:bCs/>
        </w:rPr>
        <w:t>）②総会・春の環境講演会（４月）③春の自然観察会（５月）</w:t>
      </w:r>
      <w:r w:rsidR="00FE5F0B" w:rsidRPr="00101B03">
        <w:rPr>
          <w:rFonts w:hint="eastAsia"/>
          <w:b/>
          <w:bCs/>
        </w:rPr>
        <w:t>④ツバメの塒入り</w:t>
      </w:r>
      <w:r w:rsidR="00FE5F0B" w:rsidRPr="00101B03">
        <w:rPr>
          <w:rFonts w:hint="eastAsia"/>
          <w:b/>
          <w:bCs/>
        </w:rPr>
        <w:t>(</w:t>
      </w:r>
      <w:r w:rsidR="00FE5F0B" w:rsidRPr="00101B03">
        <w:rPr>
          <w:rFonts w:hint="eastAsia"/>
          <w:b/>
          <w:bCs/>
        </w:rPr>
        <w:t>８月</w:t>
      </w:r>
      <w:r w:rsidR="00FE5F0B" w:rsidRPr="00101B03">
        <w:rPr>
          <w:rFonts w:hint="eastAsia"/>
          <w:b/>
          <w:bCs/>
        </w:rPr>
        <w:t>)</w:t>
      </w:r>
      <w:r w:rsidR="00822BC3" w:rsidRPr="00101B03">
        <w:rPr>
          <w:rFonts w:hint="eastAsia"/>
          <w:b/>
          <w:bCs/>
        </w:rPr>
        <w:t>などの</w:t>
      </w:r>
      <w:r w:rsidRPr="00101B03">
        <w:rPr>
          <w:rFonts w:hint="eastAsia"/>
          <w:b/>
          <w:bCs/>
        </w:rPr>
        <w:t>イベントが中止になりました。</w:t>
      </w:r>
      <w:r w:rsidR="006E0722" w:rsidRPr="00101B03">
        <w:rPr>
          <w:rFonts w:hint="eastAsia"/>
          <w:b/>
          <w:bCs/>
        </w:rPr>
        <w:t>しかし</w:t>
      </w:r>
      <w:r w:rsidR="0064104A" w:rsidRPr="00101B03">
        <w:rPr>
          <w:rFonts w:hint="eastAsia"/>
          <w:b/>
          <w:bCs/>
        </w:rPr>
        <w:t>４月</w:t>
      </w:r>
      <w:r w:rsidR="006E0722" w:rsidRPr="00101B03">
        <w:rPr>
          <w:rFonts w:hint="eastAsia"/>
          <w:b/>
          <w:bCs/>
        </w:rPr>
        <w:t>月例の定例会は</w:t>
      </w:r>
      <w:r w:rsidR="0064104A" w:rsidRPr="00101B03">
        <w:rPr>
          <w:rFonts w:hint="eastAsia"/>
          <w:b/>
          <w:bCs/>
        </w:rPr>
        <w:t>当会設立以来はじめて</w:t>
      </w:r>
      <w:r w:rsidR="006E0722" w:rsidRPr="00101B03">
        <w:rPr>
          <w:rFonts w:hint="eastAsia"/>
          <w:b/>
          <w:bCs/>
        </w:rPr>
        <w:t>中止しましたが５月から再開しています。ただし、</w:t>
      </w:r>
      <w:r w:rsidR="001079E8" w:rsidRPr="00101B03">
        <w:rPr>
          <w:rFonts w:hint="eastAsia"/>
          <w:b/>
          <w:bCs/>
        </w:rPr>
        <w:t>この先の</w:t>
      </w:r>
      <w:r w:rsidR="00FE5F0B" w:rsidRPr="00101B03">
        <w:rPr>
          <w:rFonts w:hint="eastAsia"/>
          <w:b/>
          <w:bCs/>
        </w:rPr>
        <w:t>１</w:t>
      </w:r>
      <w:r w:rsidR="009B155F">
        <w:rPr>
          <w:rFonts w:hint="eastAsia"/>
          <w:b/>
          <w:bCs/>
        </w:rPr>
        <w:t>２</w:t>
      </w:r>
      <w:r w:rsidR="001079E8" w:rsidRPr="00101B03">
        <w:rPr>
          <w:rFonts w:hint="eastAsia"/>
          <w:b/>
          <w:bCs/>
        </w:rPr>
        <w:t>月以降の各種イベントの</w:t>
      </w:r>
      <w:r w:rsidR="002A1E30" w:rsidRPr="00101B03">
        <w:rPr>
          <w:rFonts w:hint="eastAsia"/>
          <w:b/>
          <w:bCs/>
        </w:rPr>
        <w:t>中の「渡良瀬子ども自然塾」の</w:t>
      </w:r>
      <w:r w:rsidR="001079E8" w:rsidRPr="00101B03">
        <w:rPr>
          <w:rFonts w:hint="eastAsia"/>
          <w:b/>
          <w:bCs/>
        </w:rPr>
        <w:t>開催</w:t>
      </w:r>
      <w:r w:rsidR="002A1E30" w:rsidRPr="00101B03">
        <w:rPr>
          <w:rFonts w:hint="eastAsia"/>
          <w:b/>
          <w:bCs/>
        </w:rPr>
        <w:t>以外は</w:t>
      </w:r>
      <w:r w:rsidR="001F312B" w:rsidRPr="00101B03">
        <w:rPr>
          <w:rFonts w:hint="eastAsia"/>
          <w:b/>
          <w:bCs/>
        </w:rPr>
        <w:t>先</w:t>
      </w:r>
      <w:r w:rsidR="0064104A" w:rsidRPr="00101B03">
        <w:rPr>
          <w:rFonts w:hint="eastAsia"/>
          <w:b/>
          <w:bCs/>
        </w:rPr>
        <w:t>が</w:t>
      </w:r>
      <w:r w:rsidR="001079E8" w:rsidRPr="00101B03">
        <w:rPr>
          <w:rFonts w:hint="eastAsia"/>
          <w:b/>
          <w:bCs/>
        </w:rPr>
        <w:t>見通せない状況ですので</w:t>
      </w:r>
      <w:r w:rsidR="00822BC3" w:rsidRPr="00101B03">
        <w:rPr>
          <w:rFonts w:hint="eastAsia"/>
          <w:b/>
          <w:bCs/>
        </w:rPr>
        <w:t>、</w:t>
      </w:r>
      <w:r w:rsidR="002A1E30" w:rsidRPr="00101B03">
        <w:rPr>
          <w:rFonts w:hint="eastAsia"/>
          <w:b/>
          <w:bCs/>
        </w:rPr>
        <w:t>それ以外の</w:t>
      </w:r>
      <w:r w:rsidR="00822BC3" w:rsidRPr="00101B03">
        <w:rPr>
          <w:rFonts w:hint="eastAsia"/>
          <w:b/>
          <w:bCs/>
        </w:rPr>
        <w:t>予定イベント</w:t>
      </w:r>
      <w:r w:rsidR="00FE5F0B" w:rsidRPr="00101B03">
        <w:rPr>
          <w:rFonts w:hint="eastAsia"/>
          <w:b/>
          <w:bCs/>
        </w:rPr>
        <w:t>報告は</w:t>
      </w:r>
      <w:r w:rsidR="009B155F">
        <w:rPr>
          <w:rFonts w:hint="eastAsia"/>
          <w:b/>
          <w:bCs/>
        </w:rPr>
        <w:t>割愛</w:t>
      </w:r>
      <w:r w:rsidR="00822BC3" w:rsidRPr="00101B03">
        <w:rPr>
          <w:rFonts w:hint="eastAsia"/>
          <w:b/>
          <w:bCs/>
        </w:rPr>
        <w:t>し前回の第５</w:t>
      </w:r>
      <w:r w:rsidR="00FE5F0B" w:rsidRPr="00101B03">
        <w:rPr>
          <w:rFonts w:hint="eastAsia"/>
          <w:b/>
          <w:bCs/>
        </w:rPr>
        <w:t>６</w:t>
      </w:r>
      <w:r w:rsidR="00822BC3" w:rsidRPr="00101B03">
        <w:rPr>
          <w:rFonts w:hint="eastAsia"/>
          <w:b/>
          <w:bCs/>
        </w:rPr>
        <w:t>号以降の開催事項を項目別に</w:t>
      </w:r>
      <w:r w:rsidR="0072403A" w:rsidRPr="00101B03">
        <w:rPr>
          <w:rFonts w:hint="eastAsia"/>
          <w:b/>
          <w:bCs/>
        </w:rPr>
        <w:t>まとめて</w:t>
      </w:r>
      <w:r w:rsidR="00822BC3" w:rsidRPr="00101B03">
        <w:rPr>
          <w:rFonts w:hint="eastAsia"/>
          <w:b/>
          <w:bCs/>
        </w:rPr>
        <w:t>記載しま</w:t>
      </w:r>
      <w:r w:rsidR="009B155F">
        <w:rPr>
          <w:rFonts w:hint="eastAsia"/>
          <w:b/>
          <w:bCs/>
        </w:rPr>
        <w:t>した</w:t>
      </w:r>
      <w:r w:rsidR="00822BC3" w:rsidRPr="00101B03">
        <w:rPr>
          <w:rFonts w:hint="eastAsia"/>
          <w:b/>
          <w:bCs/>
        </w:rPr>
        <w:t>。</w:t>
      </w:r>
      <w:r w:rsidR="00BC521C">
        <w:rPr>
          <w:rFonts w:hint="eastAsia"/>
          <w:b/>
          <w:bCs/>
        </w:rPr>
        <w:t>なお、例年実施していました</w:t>
      </w:r>
      <w:r w:rsidR="00BC521C" w:rsidRPr="00A016AF">
        <w:rPr>
          <w:rFonts w:hint="eastAsia"/>
          <w:b/>
          <w:bCs/>
          <w:sz w:val="24"/>
          <w:szCs w:val="24"/>
        </w:rPr>
        <w:t>正月の新年会は、新コロナ</w:t>
      </w:r>
      <w:r w:rsidR="00BF56FA">
        <w:rPr>
          <w:rFonts w:hint="eastAsia"/>
          <w:b/>
          <w:bCs/>
          <w:sz w:val="24"/>
          <w:szCs w:val="24"/>
        </w:rPr>
        <w:t>拡散防止</w:t>
      </w:r>
      <w:r w:rsidR="00BC521C" w:rsidRPr="00A016AF">
        <w:rPr>
          <w:rFonts w:hint="eastAsia"/>
          <w:b/>
          <w:bCs/>
          <w:sz w:val="24"/>
          <w:szCs w:val="24"/>
        </w:rPr>
        <w:t>のため中止いたします</w:t>
      </w:r>
      <w:r w:rsidR="00BC521C">
        <w:rPr>
          <w:rFonts w:hint="eastAsia"/>
          <w:b/>
          <w:bCs/>
        </w:rPr>
        <w:t>ので、ご了承ください。</w:t>
      </w:r>
    </w:p>
    <w:p w14:paraId="5CFCFBCB" w14:textId="5BB0D5C9" w:rsidR="002A1E30" w:rsidRDefault="007D7FA3" w:rsidP="00BC46D7">
      <w:pPr>
        <w:rPr>
          <w:b/>
          <w:bCs/>
          <w:sz w:val="24"/>
          <w:szCs w:val="24"/>
          <w:bdr w:val="single" w:sz="4" w:space="0" w:color="auto"/>
        </w:rPr>
      </w:pPr>
      <w:r w:rsidRPr="007D7FA3">
        <w:rPr>
          <w:rFonts w:hint="eastAsia"/>
          <w:b/>
          <w:bCs/>
          <w:sz w:val="24"/>
          <w:szCs w:val="24"/>
          <w:bdr w:val="single" w:sz="4" w:space="0" w:color="auto"/>
        </w:rPr>
        <w:t>小山広域保健衛生組合のごみ処理施設の建設問題</w:t>
      </w:r>
    </w:p>
    <w:p w14:paraId="7B40EE56" w14:textId="357169E3" w:rsidR="007D7FA3" w:rsidRDefault="00D87A03" w:rsidP="00BC46D7">
      <w:pPr>
        <w:rPr>
          <w:b/>
          <w:bCs/>
          <w:szCs w:val="21"/>
        </w:rPr>
      </w:pPr>
      <w:r>
        <w:rPr>
          <w:rFonts w:hint="eastAsia"/>
          <w:b/>
          <w:bCs/>
          <w:szCs w:val="21"/>
        </w:rPr>
        <w:t>『一般廃棄物ごみ処理基本計画（素案）』に関するパブリック・コメントへの応募</w:t>
      </w:r>
    </w:p>
    <w:p w14:paraId="08C48E36" w14:textId="29B9B1CF" w:rsidR="003974B0" w:rsidRDefault="00874A62" w:rsidP="00BC46D7">
      <w:pPr>
        <w:rPr>
          <w:b/>
          <w:bCs/>
          <w:szCs w:val="21"/>
        </w:rPr>
      </w:pPr>
      <w:r>
        <w:rPr>
          <w:rFonts w:hint="eastAsia"/>
          <w:b/>
          <w:bCs/>
          <w:szCs w:val="21"/>
        </w:rPr>
        <w:t xml:space="preserve">　昨年の１２月の広域事務局長との情報交換で首題の「一般廃棄物ごみ処理基本計画」の改正を知り、是非パブリックコメントを実施するよう提案してきた。内容は</w:t>
      </w:r>
      <w:r w:rsidR="00B870BD">
        <w:rPr>
          <w:rFonts w:hint="eastAsia"/>
          <w:b/>
          <w:bCs/>
          <w:szCs w:val="21"/>
        </w:rPr>
        <w:t xml:space="preserve">　</w:t>
      </w:r>
      <w:r w:rsidR="00CA22F2">
        <w:rPr>
          <w:rFonts w:hint="eastAsia"/>
          <w:b/>
          <w:bCs/>
          <w:szCs w:val="21"/>
        </w:rPr>
        <w:t>・</w:t>
      </w:r>
      <w:r w:rsidR="003974B0">
        <w:rPr>
          <w:rFonts w:hint="eastAsia"/>
          <w:b/>
          <w:bCs/>
          <w:szCs w:val="21"/>
        </w:rPr>
        <w:t>燃やすごみが減らないこと</w:t>
      </w:r>
      <w:r w:rsidR="00CA22F2">
        <w:rPr>
          <w:rFonts w:hint="eastAsia"/>
          <w:b/>
          <w:bCs/>
          <w:szCs w:val="21"/>
        </w:rPr>
        <w:t xml:space="preserve">　・</w:t>
      </w:r>
      <w:r w:rsidR="003974B0">
        <w:rPr>
          <w:rFonts w:hint="eastAsia"/>
          <w:b/>
          <w:bCs/>
          <w:szCs w:val="21"/>
        </w:rPr>
        <w:t>下野市の石橋地区の燃やすごみを処理する必要が出てきたこと</w:t>
      </w:r>
      <w:r w:rsidR="00CA22F2">
        <w:rPr>
          <w:rFonts w:hint="eastAsia"/>
          <w:b/>
          <w:bCs/>
          <w:szCs w:val="21"/>
        </w:rPr>
        <w:t xml:space="preserve">　</w:t>
      </w:r>
      <w:r w:rsidR="003974B0">
        <w:rPr>
          <w:rFonts w:hint="eastAsia"/>
          <w:b/>
          <w:bCs/>
          <w:szCs w:val="21"/>
        </w:rPr>
        <w:t>から現在のごみ処理施設増設計画７０</w:t>
      </w:r>
      <w:r w:rsidR="003974B0">
        <w:rPr>
          <w:rFonts w:hint="eastAsia"/>
          <w:b/>
          <w:bCs/>
          <w:szCs w:val="21"/>
        </w:rPr>
        <w:t>t/</w:t>
      </w:r>
      <w:r w:rsidR="003974B0">
        <w:rPr>
          <w:rFonts w:hint="eastAsia"/>
          <w:b/>
          <w:bCs/>
          <w:szCs w:val="21"/>
        </w:rPr>
        <w:t>日×２炉を９０</w:t>
      </w:r>
      <w:r w:rsidR="003974B0">
        <w:rPr>
          <w:b/>
          <w:bCs/>
          <w:szCs w:val="21"/>
        </w:rPr>
        <w:t>t</w:t>
      </w:r>
      <w:r w:rsidR="003974B0">
        <w:rPr>
          <w:rFonts w:hint="eastAsia"/>
          <w:b/>
          <w:bCs/>
          <w:szCs w:val="21"/>
        </w:rPr>
        <w:t>/</w:t>
      </w:r>
      <w:r w:rsidR="003974B0">
        <w:rPr>
          <w:rFonts w:hint="eastAsia"/>
          <w:b/>
          <w:bCs/>
          <w:szCs w:val="21"/>
        </w:rPr>
        <w:t>日×２炉に増強し時期を１年延期し、さらにそれを達成するため</w:t>
      </w:r>
      <w:r w:rsidR="00047705">
        <w:rPr>
          <w:rFonts w:hint="eastAsia"/>
          <w:b/>
          <w:bCs/>
          <w:szCs w:val="21"/>
        </w:rPr>
        <w:t>「ごみ有料指定袋制度」の導入を計画するもので、一般市民にとってはごみ処理有料化という重要な内容を含むものです。当会は５月１５日にパブリックコメントに応募しました。内容は</w:t>
      </w:r>
      <w:r w:rsidR="008514FD">
        <w:rPr>
          <w:rFonts w:hint="eastAsia"/>
          <w:b/>
          <w:bCs/>
          <w:szCs w:val="21"/>
        </w:rPr>
        <w:t>ごみ処理施設増設のデーターや論拠、ごみ有料指定袋制度への必要性の可否など計２２項目について提出しました。８月中旬にその結果が公開され提案に対して丁寧の回答でしたが基本線に</w:t>
      </w:r>
      <w:r w:rsidR="00CA22F2">
        <w:rPr>
          <w:rFonts w:hint="eastAsia"/>
          <w:b/>
          <w:bCs/>
          <w:szCs w:val="21"/>
        </w:rPr>
        <w:t>は、言及するまでには至りませんでしたが、一部意見が反映されたことは一歩前進かなと思いました。今後もフォローを継続していきます。</w:t>
      </w:r>
    </w:p>
    <w:p w14:paraId="13A033E3" w14:textId="685BABAE" w:rsidR="007D7FA3" w:rsidRDefault="007D7FA3" w:rsidP="00BC46D7">
      <w:pPr>
        <w:rPr>
          <w:b/>
          <w:bCs/>
          <w:sz w:val="24"/>
          <w:szCs w:val="24"/>
          <w:bdr w:val="single" w:sz="4" w:space="0" w:color="auto"/>
        </w:rPr>
      </w:pPr>
      <w:r>
        <w:rPr>
          <w:rFonts w:hint="eastAsia"/>
          <w:b/>
          <w:bCs/>
          <w:sz w:val="24"/>
          <w:szCs w:val="24"/>
          <w:bdr w:val="single" w:sz="4" w:space="0" w:color="auto"/>
        </w:rPr>
        <w:t>容器包装ごみの３</w:t>
      </w:r>
      <w:r>
        <w:rPr>
          <w:rFonts w:hint="eastAsia"/>
          <w:b/>
          <w:bCs/>
          <w:sz w:val="24"/>
          <w:szCs w:val="24"/>
          <w:bdr w:val="single" w:sz="4" w:space="0" w:color="auto"/>
        </w:rPr>
        <w:t>R</w:t>
      </w:r>
      <w:r>
        <w:rPr>
          <w:rFonts w:hint="eastAsia"/>
          <w:b/>
          <w:bCs/>
          <w:sz w:val="24"/>
          <w:szCs w:val="24"/>
          <w:bdr w:val="single" w:sz="4" w:space="0" w:color="auto"/>
        </w:rPr>
        <w:t>を進める全国ネットワーク活動</w:t>
      </w:r>
    </w:p>
    <w:p w14:paraId="362A4D4C" w14:textId="37796662" w:rsidR="001962AB" w:rsidRDefault="00105B85" w:rsidP="00BC46D7">
      <w:pPr>
        <w:rPr>
          <w:b/>
          <w:bCs/>
          <w:szCs w:val="21"/>
        </w:rPr>
      </w:pPr>
      <w:r w:rsidRPr="0024427D">
        <w:rPr>
          <w:rFonts w:hint="eastAsia"/>
          <w:b/>
          <w:bCs/>
          <w:sz w:val="24"/>
          <w:szCs w:val="24"/>
        </w:rPr>
        <w:t xml:space="preserve">　</w:t>
      </w:r>
      <w:r w:rsidR="00101B03" w:rsidRPr="0024427D">
        <w:rPr>
          <w:rFonts w:hint="eastAsia"/>
          <w:b/>
          <w:bCs/>
          <w:szCs w:val="21"/>
        </w:rPr>
        <w:t>この期間は</w:t>
      </w:r>
      <w:r w:rsidR="0024427D">
        <w:rPr>
          <w:rFonts w:hint="eastAsia"/>
          <w:b/>
          <w:bCs/>
          <w:szCs w:val="21"/>
        </w:rPr>
        <w:t>月刊の｢容器包装の３</w:t>
      </w:r>
      <w:r w:rsidR="0024427D">
        <w:rPr>
          <w:rFonts w:hint="eastAsia"/>
          <w:b/>
          <w:bCs/>
          <w:szCs w:val="21"/>
        </w:rPr>
        <w:t>R</w:t>
      </w:r>
      <w:r w:rsidR="0024427D">
        <w:rPr>
          <w:rFonts w:hint="eastAsia"/>
          <w:b/>
          <w:bCs/>
          <w:szCs w:val="21"/>
        </w:rPr>
        <w:t>を進める全国ネットワークニュース｣（２１３号～２２０号）を中心の勉強会が主な実施事項でしたが</w:t>
      </w:r>
      <w:r w:rsidR="001962AB">
        <w:rPr>
          <w:rFonts w:hint="eastAsia"/>
          <w:b/>
          <w:bCs/>
          <w:szCs w:val="21"/>
        </w:rPr>
        <w:t>、その中で特に大きなニュースは下記の２テーマで</w:t>
      </w:r>
      <w:r w:rsidR="00F372FF">
        <w:rPr>
          <w:rFonts w:hint="eastAsia"/>
          <w:b/>
          <w:bCs/>
          <w:szCs w:val="21"/>
        </w:rPr>
        <w:t>した。</w:t>
      </w:r>
    </w:p>
    <w:p w14:paraId="3DE1EFCA" w14:textId="1FC18D72" w:rsidR="001962AB" w:rsidRDefault="001962AB" w:rsidP="00BC46D7">
      <w:pPr>
        <w:rPr>
          <w:b/>
          <w:bCs/>
          <w:szCs w:val="21"/>
        </w:rPr>
      </w:pPr>
      <w:r>
        <w:rPr>
          <w:rFonts w:hint="eastAsia"/>
          <w:b/>
          <w:bCs/>
          <w:szCs w:val="21"/>
        </w:rPr>
        <w:t>①レジ袋７月１日から有料化実施</w:t>
      </w:r>
    </w:p>
    <w:p w14:paraId="277481B2" w14:textId="1D8C2DF3" w:rsidR="007D7FA3" w:rsidRDefault="001962AB" w:rsidP="00BC46D7">
      <w:pPr>
        <w:rPr>
          <w:b/>
          <w:bCs/>
          <w:szCs w:val="21"/>
        </w:rPr>
      </w:pPr>
      <w:r>
        <w:rPr>
          <w:rFonts w:hint="eastAsia"/>
          <w:b/>
          <w:bCs/>
          <w:szCs w:val="21"/>
        </w:rPr>
        <w:t>②使用済みプラスチックの一括回収とプラスチック選別の合理化</w:t>
      </w:r>
    </w:p>
    <w:p w14:paraId="18C18C11" w14:textId="77777777" w:rsidR="00137FF2" w:rsidRDefault="00A016AF" w:rsidP="00BC46D7">
      <w:pPr>
        <w:rPr>
          <w:b/>
          <w:bCs/>
          <w:szCs w:val="21"/>
        </w:rPr>
      </w:pPr>
      <w:r>
        <w:rPr>
          <w:rFonts w:hint="eastAsia"/>
          <w:b/>
          <w:bCs/>
          <w:noProof/>
          <w:sz w:val="24"/>
          <w:szCs w:val="24"/>
          <w:bdr w:val="single" w:sz="4" w:space="0" w:color="auto"/>
        </w:rPr>
        <w:drawing>
          <wp:anchor distT="0" distB="0" distL="114300" distR="114300" simplePos="0" relativeHeight="251696640" behindDoc="0" locked="0" layoutInCell="1" allowOverlap="1" wp14:anchorId="7CD202B5" wp14:editId="322DE48B">
            <wp:simplePos x="0" y="0"/>
            <wp:positionH relativeFrom="margin">
              <wp:posOffset>4432593</wp:posOffset>
            </wp:positionH>
            <wp:positionV relativeFrom="paragraph">
              <wp:posOffset>712860</wp:posOffset>
            </wp:positionV>
            <wp:extent cx="2520000" cy="1681716"/>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000" cy="1681716"/>
                    </a:xfrm>
                    <a:prstGeom prst="rect">
                      <a:avLst/>
                    </a:prstGeom>
                    <a:noFill/>
                    <a:ln>
                      <a:noFill/>
                    </a:ln>
                  </pic:spPr>
                </pic:pic>
              </a:graphicData>
            </a:graphic>
            <wp14:sizeRelH relativeFrom="page">
              <wp14:pctWidth>0</wp14:pctWidth>
            </wp14:sizeRelH>
            <wp14:sizeRelV relativeFrom="page">
              <wp14:pctHeight>0</wp14:pctHeight>
            </wp14:sizeRelV>
          </wp:anchor>
        </w:drawing>
      </w:r>
      <w:r w:rsidR="001962AB">
        <w:rPr>
          <w:rFonts w:hint="eastAsia"/>
          <w:b/>
          <w:bCs/>
          <w:szCs w:val="21"/>
        </w:rPr>
        <w:t>①については、すでに</w:t>
      </w:r>
      <w:r w:rsidR="00F372FF">
        <w:rPr>
          <w:rFonts w:hint="eastAsia"/>
          <w:b/>
          <w:bCs/>
          <w:szCs w:val="21"/>
        </w:rPr>
        <w:t>新聞</w:t>
      </w:r>
      <w:r w:rsidR="001962AB">
        <w:rPr>
          <w:rFonts w:hint="eastAsia"/>
          <w:b/>
          <w:bCs/>
          <w:szCs w:val="21"/>
        </w:rPr>
        <w:t>報告されているように</w:t>
      </w:r>
      <w:r w:rsidR="0049239D">
        <w:rPr>
          <w:rFonts w:hint="eastAsia"/>
          <w:b/>
          <w:bCs/>
          <w:szCs w:val="21"/>
        </w:rPr>
        <w:t>予想以上の</w:t>
      </w:r>
      <w:r w:rsidR="001962AB">
        <w:rPr>
          <w:rFonts w:hint="eastAsia"/>
          <w:b/>
          <w:bCs/>
          <w:szCs w:val="21"/>
        </w:rPr>
        <w:t>約７０％低減されたそうです。</w:t>
      </w:r>
      <w:r w:rsidR="00F372FF">
        <w:rPr>
          <w:rFonts w:hint="eastAsia"/>
          <w:b/>
          <w:bCs/>
          <w:szCs w:val="21"/>
        </w:rPr>
        <w:t>②は環境省の方針が決定しただけで、これからの準備作業に入りますので実際に運用されるまで約</w:t>
      </w:r>
      <w:r w:rsidR="0053349C">
        <w:rPr>
          <w:rFonts w:hint="eastAsia"/>
          <w:b/>
          <w:bCs/>
          <w:szCs w:val="21"/>
        </w:rPr>
        <w:t>３</w:t>
      </w:r>
      <w:r w:rsidR="00F372FF">
        <w:rPr>
          <w:rFonts w:hint="eastAsia"/>
          <w:b/>
          <w:bCs/>
          <w:szCs w:val="21"/>
        </w:rPr>
        <w:t>年は必要でしょう。小山広域の燃やすごみが減らない理由の１つに従来、</w:t>
      </w:r>
      <w:r w:rsidR="00137FF2">
        <w:rPr>
          <w:rFonts w:hint="eastAsia"/>
          <w:b/>
          <w:bCs/>
          <w:szCs w:val="21"/>
        </w:rPr>
        <w:t>プラごみは</w:t>
      </w:r>
      <w:r w:rsidR="00F372FF">
        <w:rPr>
          <w:rFonts w:hint="eastAsia"/>
          <w:b/>
          <w:bCs/>
          <w:szCs w:val="21"/>
        </w:rPr>
        <w:t>容器包装プラごみに収集されてい</w:t>
      </w:r>
      <w:r w:rsidR="0049239D">
        <w:rPr>
          <w:rFonts w:hint="eastAsia"/>
          <w:b/>
          <w:bCs/>
          <w:szCs w:val="21"/>
        </w:rPr>
        <w:t>た</w:t>
      </w:r>
      <w:r w:rsidR="00F372FF">
        <w:rPr>
          <w:rFonts w:hint="eastAsia"/>
          <w:b/>
          <w:bCs/>
          <w:szCs w:val="21"/>
        </w:rPr>
        <w:t>ものが、容器包装以外は燃やすごみに分別</w:t>
      </w:r>
      <w:r w:rsidR="0049239D">
        <w:rPr>
          <w:rFonts w:hint="eastAsia"/>
          <w:b/>
          <w:bCs/>
          <w:szCs w:val="21"/>
        </w:rPr>
        <w:t>変更</w:t>
      </w:r>
      <w:r w:rsidR="00F372FF">
        <w:rPr>
          <w:rFonts w:hint="eastAsia"/>
          <w:b/>
          <w:bCs/>
          <w:szCs w:val="21"/>
        </w:rPr>
        <w:t>されたことだと言われています。今後</w:t>
      </w:r>
      <w:r w:rsidR="0049239D">
        <w:rPr>
          <w:rFonts w:hint="eastAsia"/>
          <w:b/>
          <w:bCs/>
          <w:szCs w:val="21"/>
        </w:rPr>
        <w:t>、</w:t>
      </w:r>
      <w:r w:rsidR="00F372FF">
        <w:rPr>
          <w:rFonts w:hint="eastAsia"/>
          <w:b/>
          <w:bCs/>
          <w:szCs w:val="21"/>
        </w:rPr>
        <w:t>廃棄物処理法</w:t>
      </w:r>
    </w:p>
    <w:p w14:paraId="400DEB10" w14:textId="77777777" w:rsidR="00137FF2" w:rsidRDefault="00F372FF" w:rsidP="00BC46D7">
      <w:pPr>
        <w:rPr>
          <w:b/>
          <w:bCs/>
          <w:szCs w:val="21"/>
        </w:rPr>
      </w:pPr>
      <w:r>
        <w:rPr>
          <w:rFonts w:hint="eastAsia"/>
          <w:b/>
          <w:bCs/>
          <w:szCs w:val="21"/>
        </w:rPr>
        <w:t>や容器包装リサイクル法の改正と共に、あらたに全てのプラスチック資</w:t>
      </w:r>
    </w:p>
    <w:p w14:paraId="6699BF25" w14:textId="77777777" w:rsidR="00137FF2" w:rsidRDefault="00F372FF" w:rsidP="00BC46D7">
      <w:pPr>
        <w:rPr>
          <w:b/>
          <w:bCs/>
          <w:szCs w:val="21"/>
        </w:rPr>
      </w:pPr>
      <w:r>
        <w:rPr>
          <w:rFonts w:hint="eastAsia"/>
          <w:b/>
          <w:bCs/>
          <w:szCs w:val="21"/>
        </w:rPr>
        <w:t>源の活用を拡大生産者責任</w:t>
      </w:r>
      <w:r w:rsidR="0049239D">
        <w:rPr>
          <w:rFonts w:hint="eastAsia"/>
          <w:b/>
          <w:bCs/>
          <w:szCs w:val="21"/>
        </w:rPr>
        <w:t>（ＥＰＲ）によって実現し、使い捨てプラス</w:t>
      </w:r>
    </w:p>
    <w:p w14:paraId="7CB71723" w14:textId="77777777" w:rsidR="00137FF2" w:rsidRDefault="0049239D" w:rsidP="00BC46D7">
      <w:pPr>
        <w:rPr>
          <w:b/>
          <w:bCs/>
          <w:szCs w:val="21"/>
        </w:rPr>
      </w:pPr>
      <w:r>
        <w:rPr>
          <w:rFonts w:hint="eastAsia"/>
          <w:b/>
          <w:bCs/>
          <w:szCs w:val="21"/>
        </w:rPr>
        <w:t>チックの生産や使用の</w:t>
      </w:r>
      <w:r w:rsidR="00BC521C">
        <w:rPr>
          <w:rFonts w:hint="eastAsia"/>
          <w:b/>
          <w:bCs/>
          <w:szCs w:val="21"/>
        </w:rPr>
        <w:t>抑制</w:t>
      </w:r>
      <w:r>
        <w:rPr>
          <w:rFonts w:hint="eastAsia"/>
          <w:b/>
          <w:bCs/>
          <w:szCs w:val="21"/>
        </w:rPr>
        <w:t>にも繋げ</w:t>
      </w:r>
      <w:r w:rsidR="009B155F">
        <w:rPr>
          <w:rFonts w:hint="eastAsia"/>
          <w:b/>
          <w:bCs/>
          <w:szCs w:val="21"/>
        </w:rPr>
        <w:t>られる</w:t>
      </w:r>
      <w:r>
        <w:rPr>
          <w:rFonts w:hint="eastAsia"/>
          <w:b/>
          <w:bCs/>
          <w:szCs w:val="21"/>
        </w:rPr>
        <w:t>制度にしていく必要がありま</w:t>
      </w:r>
    </w:p>
    <w:p w14:paraId="417F50E2" w14:textId="77777777" w:rsidR="00137FF2" w:rsidRDefault="0049239D" w:rsidP="00BC46D7">
      <w:pPr>
        <w:rPr>
          <w:b/>
          <w:bCs/>
          <w:szCs w:val="21"/>
        </w:rPr>
      </w:pPr>
      <w:r>
        <w:rPr>
          <w:rFonts w:hint="eastAsia"/>
          <w:b/>
          <w:bCs/>
          <w:szCs w:val="21"/>
        </w:rPr>
        <w:t>す。</w:t>
      </w:r>
      <w:r w:rsidR="009B155F">
        <w:rPr>
          <w:rFonts w:hint="eastAsia"/>
          <w:b/>
          <w:bCs/>
          <w:szCs w:val="21"/>
        </w:rPr>
        <w:t>このテーマは我々の団体、上部団体の全国ネットワークの長年にわ</w:t>
      </w:r>
    </w:p>
    <w:p w14:paraId="69DFD084" w14:textId="4C4EC731" w:rsidR="009B155F" w:rsidRPr="009B155F" w:rsidRDefault="009B155F" w:rsidP="00BC46D7">
      <w:pPr>
        <w:rPr>
          <w:b/>
          <w:bCs/>
          <w:szCs w:val="21"/>
        </w:rPr>
      </w:pPr>
      <w:r>
        <w:rPr>
          <w:rFonts w:hint="eastAsia"/>
          <w:b/>
          <w:bCs/>
          <w:szCs w:val="21"/>
        </w:rPr>
        <w:t>たり要望してきたもので今後、注目していきます。</w:t>
      </w:r>
    </w:p>
    <w:p w14:paraId="11C00CEE" w14:textId="50670667" w:rsidR="007D7FA3" w:rsidRDefault="007F4B81" w:rsidP="00BC46D7">
      <w:pPr>
        <w:rPr>
          <w:b/>
          <w:bCs/>
          <w:sz w:val="24"/>
          <w:szCs w:val="24"/>
          <w:bdr w:val="single" w:sz="4" w:space="0" w:color="auto"/>
        </w:rPr>
      </w:pPr>
      <w:r>
        <w:rPr>
          <w:rFonts w:hint="eastAsia"/>
          <w:b/>
          <w:bCs/>
          <w:sz w:val="24"/>
          <w:szCs w:val="24"/>
          <w:bdr w:val="single" w:sz="4" w:space="0" w:color="auto"/>
        </w:rPr>
        <w:t>渡良瀬遊水地の保全活動</w:t>
      </w:r>
    </w:p>
    <w:p w14:paraId="54E5ACFD" w14:textId="4415F958" w:rsidR="007D7FA3" w:rsidRDefault="0053349C" w:rsidP="00BC46D7">
      <w:pPr>
        <w:rPr>
          <w:b/>
          <w:bCs/>
          <w:szCs w:val="21"/>
        </w:rPr>
      </w:pPr>
      <w:r>
        <w:rPr>
          <w:noProof/>
        </w:rPr>
        <mc:AlternateContent>
          <mc:Choice Requires="wps">
            <w:drawing>
              <wp:anchor distT="0" distB="0" distL="114300" distR="114300" simplePos="0" relativeHeight="251707904" behindDoc="0" locked="0" layoutInCell="1" allowOverlap="1" wp14:anchorId="68D79346" wp14:editId="659DBD68">
                <wp:simplePos x="0" y="0"/>
                <wp:positionH relativeFrom="margin">
                  <wp:posOffset>4422970</wp:posOffset>
                </wp:positionH>
                <wp:positionV relativeFrom="paragraph">
                  <wp:posOffset>130175</wp:posOffset>
                </wp:positionV>
                <wp:extent cx="2489982" cy="281354"/>
                <wp:effectExtent l="0" t="0" r="24765" b="23495"/>
                <wp:wrapNone/>
                <wp:docPr id="11" name="テキスト ボックス 11"/>
                <wp:cNvGraphicFramePr/>
                <a:graphic xmlns:a="http://schemas.openxmlformats.org/drawingml/2006/main">
                  <a:graphicData uri="http://schemas.microsoft.com/office/word/2010/wordprocessingShape">
                    <wps:wsp>
                      <wps:cNvSpPr txBox="1"/>
                      <wps:spPr>
                        <a:xfrm>
                          <a:off x="0" y="0"/>
                          <a:ext cx="2489982" cy="281354"/>
                        </a:xfrm>
                        <a:prstGeom prst="rect">
                          <a:avLst/>
                        </a:prstGeom>
                        <a:solidFill>
                          <a:schemeClr val="lt1"/>
                        </a:solidFill>
                        <a:ln w="6350">
                          <a:solidFill>
                            <a:prstClr val="black"/>
                          </a:solidFill>
                        </a:ln>
                      </wps:spPr>
                      <wps:txbx>
                        <w:txbxContent>
                          <w:p w14:paraId="78F2AA11" w14:textId="354CCCB0" w:rsidR="00BF56FA" w:rsidRPr="00BF56FA" w:rsidRDefault="00BF56FA">
                            <w:pPr>
                              <w:rPr>
                                <w:b/>
                                <w:bCs/>
                                <w:sz w:val="18"/>
                                <w:szCs w:val="18"/>
                              </w:rPr>
                            </w:pPr>
                            <w:r w:rsidRPr="00BF56FA">
                              <w:rPr>
                                <w:rFonts w:hint="eastAsia"/>
                                <w:b/>
                                <w:bCs/>
                                <w:sz w:val="18"/>
                                <w:szCs w:val="18"/>
                              </w:rPr>
                              <w:t>写真１</w:t>
                            </w:r>
                            <w:r>
                              <w:rPr>
                                <w:rFonts w:hint="eastAsia"/>
                                <w:b/>
                                <w:bCs/>
                                <w:sz w:val="18"/>
                                <w:szCs w:val="18"/>
                              </w:rPr>
                              <w:t xml:space="preserve">　</w:t>
                            </w:r>
                            <w:r w:rsidRPr="00BF56FA">
                              <w:rPr>
                                <w:rFonts w:hint="eastAsia"/>
                                <w:b/>
                                <w:bCs/>
                                <w:sz w:val="18"/>
                                <w:szCs w:val="18"/>
                              </w:rPr>
                              <w:t>谷中村遺跡で説明を聞く子ども達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79346" id="テキスト ボックス 11" o:spid="_x0000_s1028" type="#_x0000_t202" style="position:absolute;left:0;text-align:left;margin-left:348.25pt;margin-top:10.25pt;width:196.05pt;height:22.15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" fillcolor="white [3201]" strokeweight=".5pt">
                <v:textbox>
                  <w:txbxContent>
                    <w:p w14:paraId="78F2AA11" w14:textId="354CCCB0" w:rsidR="00BF56FA" w:rsidRPr="00BF56FA" w:rsidRDefault="00BF56FA">
                      <w:pPr>
                        <w:rPr>
                          <w:b/>
                          <w:bCs/>
                          <w:sz w:val="18"/>
                          <w:szCs w:val="18"/>
                        </w:rPr>
                      </w:pPr>
                      <w:r w:rsidRPr="00BF56FA">
                        <w:rPr>
                          <w:rFonts w:hint="eastAsia"/>
                          <w:b/>
                          <w:bCs/>
                          <w:sz w:val="18"/>
                          <w:szCs w:val="18"/>
                        </w:rPr>
                        <w:t>写真１</w:t>
                      </w:r>
                      <w:r>
                        <w:rPr>
                          <w:rFonts w:hint="eastAsia"/>
                          <w:b/>
                          <w:bCs/>
                          <w:sz w:val="18"/>
                          <w:szCs w:val="18"/>
                        </w:rPr>
                        <w:t xml:space="preserve">　</w:t>
                      </w:r>
                      <w:r w:rsidRPr="00BF56FA">
                        <w:rPr>
                          <w:rFonts w:hint="eastAsia"/>
                          <w:b/>
                          <w:bCs/>
                          <w:sz w:val="18"/>
                          <w:szCs w:val="18"/>
                        </w:rPr>
                        <w:t>谷中村遺跡で説明を聞く子ども達</w:t>
                      </w:r>
                    </w:p>
                  </w:txbxContent>
                </v:textbox>
                <w10:wrap anchorx="margin"/>
              </v:shape>
            </w:pict>
          </mc:Fallback>
        </mc:AlternateContent>
      </w:r>
      <w:r w:rsidR="007F4B81" w:rsidRPr="00E7527D">
        <w:rPr>
          <w:rFonts w:hint="eastAsia"/>
          <w:b/>
          <w:bCs/>
          <w:szCs w:val="21"/>
        </w:rPr>
        <w:t>（１）第７回わたらせ子ども自然塾</w:t>
      </w:r>
      <w:r w:rsidR="00E7527D">
        <w:rPr>
          <w:rFonts w:hint="eastAsia"/>
          <w:b/>
          <w:bCs/>
          <w:szCs w:val="21"/>
        </w:rPr>
        <w:t>（１回目</w:t>
      </w:r>
      <w:r w:rsidR="0025556A">
        <w:rPr>
          <w:rFonts w:hint="eastAsia"/>
          <w:b/>
          <w:bCs/>
          <w:szCs w:val="21"/>
        </w:rPr>
        <w:t>、</w:t>
      </w:r>
      <w:r w:rsidR="0025556A">
        <w:rPr>
          <w:rFonts w:hint="eastAsia"/>
          <w:b/>
          <w:bCs/>
          <w:szCs w:val="21"/>
        </w:rPr>
        <w:t>10/31</w:t>
      </w:r>
      <w:r w:rsidR="00E7527D">
        <w:rPr>
          <w:rFonts w:hint="eastAsia"/>
          <w:b/>
          <w:bCs/>
          <w:szCs w:val="21"/>
        </w:rPr>
        <w:t>）</w:t>
      </w:r>
      <w:r w:rsidR="0025556A">
        <w:rPr>
          <w:rFonts w:hint="eastAsia"/>
          <w:b/>
          <w:bCs/>
          <w:szCs w:val="21"/>
        </w:rPr>
        <w:t>１７名参加</w:t>
      </w:r>
    </w:p>
    <w:p w14:paraId="1CA2181D" w14:textId="005B27E4" w:rsidR="00F23C46" w:rsidRDefault="0025556A" w:rsidP="00BC46D7">
      <w:pPr>
        <w:rPr>
          <w:b/>
          <w:bCs/>
          <w:szCs w:val="21"/>
        </w:rPr>
      </w:pPr>
      <w:r>
        <w:rPr>
          <w:rFonts w:hint="eastAsia"/>
          <w:b/>
          <w:bCs/>
          <w:szCs w:val="21"/>
        </w:rPr>
        <w:t xml:space="preserve">　１回目なので、遊水地全体を見</w:t>
      </w:r>
      <w:r w:rsidR="00BF5C3A">
        <w:rPr>
          <w:rFonts w:hint="eastAsia"/>
          <w:b/>
          <w:bCs/>
          <w:szCs w:val="21"/>
        </w:rPr>
        <w:t>て知るため</w:t>
      </w:r>
      <w:r w:rsidR="009A4B80">
        <w:rPr>
          <w:rFonts w:hint="eastAsia"/>
          <w:b/>
          <w:bCs/>
          <w:szCs w:val="21"/>
        </w:rPr>
        <w:t>谷中村</w:t>
      </w:r>
      <w:r w:rsidR="009137B7">
        <w:rPr>
          <w:rFonts w:hint="eastAsia"/>
          <w:b/>
          <w:bCs/>
          <w:szCs w:val="21"/>
        </w:rPr>
        <w:t>史跡保全ゾーン</w:t>
      </w:r>
      <w:r w:rsidR="009A4B80">
        <w:rPr>
          <w:rFonts w:hint="eastAsia"/>
          <w:b/>
          <w:bCs/>
          <w:szCs w:val="21"/>
        </w:rPr>
        <w:t>を</w:t>
      </w:r>
    </w:p>
    <w:p w14:paraId="222E4848" w14:textId="77777777" w:rsidR="0053349C" w:rsidRDefault="0053349C" w:rsidP="00BC46D7">
      <w:pPr>
        <w:rPr>
          <w:b/>
          <w:bCs/>
          <w:szCs w:val="21"/>
        </w:rPr>
      </w:pPr>
      <w:r>
        <w:rPr>
          <w:noProof/>
        </w:rPr>
        <mc:AlternateContent>
          <mc:Choice Requires="wps">
            <w:drawing>
              <wp:anchor distT="0" distB="0" distL="114300" distR="114300" simplePos="0" relativeHeight="251702784" behindDoc="0" locked="0" layoutInCell="1" allowOverlap="1" wp14:anchorId="6088027B" wp14:editId="15934EDB">
                <wp:simplePos x="0" y="0"/>
                <wp:positionH relativeFrom="margin">
                  <wp:posOffset>3234055</wp:posOffset>
                </wp:positionH>
                <wp:positionV relativeFrom="paragraph">
                  <wp:posOffset>215216</wp:posOffset>
                </wp:positionV>
                <wp:extent cx="381000" cy="363415"/>
                <wp:effectExtent l="0" t="0" r="19050" b="17780"/>
                <wp:wrapNone/>
                <wp:docPr id="7"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63415"/>
                        </a:xfrm>
                        <a:prstGeom prst="ellipse">
                          <a:avLst/>
                        </a:prstGeom>
                        <a:solidFill>
                          <a:srgbClr val="FFFFFF"/>
                        </a:solidFill>
                        <a:ln w="9525">
                          <a:solidFill>
                            <a:srgbClr val="000000"/>
                          </a:solidFill>
                          <a:round/>
                          <a:headEnd/>
                          <a:tailEnd/>
                        </a:ln>
                      </wps:spPr>
                      <wps:txbx>
                        <w:txbxContent>
                          <w:p w14:paraId="133B4D13" w14:textId="212F202B" w:rsidR="00BF56FA" w:rsidRPr="00511DCB" w:rsidRDefault="00BF56FA" w:rsidP="00BF56FA">
                            <w:pPr>
                              <w:rPr>
                                <w:sz w:val="18"/>
                                <w:szCs w:val="18"/>
                              </w:rPr>
                            </w:pPr>
                            <w:r>
                              <w:rPr>
                                <w:rFonts w:hint="eastAsia"/>
                                <w:sz w:val="18"/>
                                <w:szCs w:val="18"/>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88027B" id="Oval 58" o:spid="_x0000_s1029" style="position:absolute;left:0;text-align:left;margin-left:254.65pt;margin-top:16.95pt;width:30pt;height:28.6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">
                <v:textbox inset="5.85pt,.7pt,5.85pt,.7pt">
                  <w:txbxContent>
                    <w:p w14:paraId="133B4D13" w14:textId="212F202B" w:rsidR="00BF56FA" w:rsidRPr="00511DCB" w:rsidRDefault="00BF56FA" w:rsidP="00BF56FA">
                      <w:pPr>
                        <w:rPr>
                          <w:sz w:val="18"/>
                          <w:szCs w:val="18"/>
                        </w:rPr>
                      </w:pPr>
                      <w:r>
                        <w:rPr>
                          <w:rFonts w:hint="eastAsia"/>
                          <w:sz w:val="18"/>
                          <w:szCs w:val="18"/>
                        </w:rPr>
                        <w:t>１</w:t>
                      </w:r>
                    </w:p>
                  </w:txbxContent>
                </v:textbox>
                <w10:wrap anchorx="margin"/>
              </v:oval>
            </w:pict>
          </mc:Fallback>
        </mc:AlternateContent>
      </w:r>
      <w:r w:rsidR="009A4B80">
        <w:rPr>
          <w:rFonts w:hint="eastAsia"/>
          <w:b/>
          <w:bCs/>
          <w:szCs w:val="21"/>
        </w:rPr>
        <w:t>中心に雷電神社、延命院、ウォチングタワーそして谷中湖を探索しコウノトリ交流館</w:t>
      </w:r>
      <w:r w:rsidR="009137B7">
        <w:rPr>
          <w:rFonts w:hint="eastAsia"/>
          <w:b/>
          <w:bCs/>
          <w:szCs w:val="21"/>
        </w:rPr>
        <w:t>の庭先で楽しく</w:t>
      </w:r>
      <w:r w:rsidR="009A4B80">
        <w:rPr>
          <w:rFonts w:hint="eastAsia"/>
          <w:b/>
          <w:bCs/>
          <w:szCs w:val="21"/>
        </w:rPr>
        <w:t>昼食を取り</w:t>
      </w:r>
      <w:r w:rsidR="009137B7">
        <w:rPr>
          <w:rFonts w:hint="eastAsia"/>
          <w:b/>
          <w:bCs/>
          <w:szCs w:val="21"/>
        </w:rPr>
        <w:t>、</w:t>
      </w:r>
      <w:r>
        <w:rPr>
          <w:rFonts w:hint="eastAsia"/>
          <w:b/>
          <w:bCs/>
          <w:noProof/>
          <w:szCs w:val="21"/>
        </w:rPr>
        <w:lastRenderedPageBreak/>
        <w:drawing>
          <wp:anchor distT="0" distB="0" distL="114300" distR="114300" simplePos="0" relativeHeight="251697664" behindDoc="0" locked="0" layoutInCell="1" allowOverlap="1" wp14:anchorId="2D326D45" wp14:editId="4F2742A4">
            <wp:simplePos x="0" y="0"/>
            <wp:positionH relativeFrom="margin">
              <wp:posOffset>4399915</wp:posOffset>
            </wp:positionH>
            <wp:positionV relativeFrom="paragraph">
              <wp:posOffset>-4152</wp:posOffset>
            </wp:positionV>
            <wp:extent cx="2519680" cy="168148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9680" cy="168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9137B7">
        <w:rPr>
          <w:rFonts w:hint="eastAsia"/>
          <w:b/>
          <w:bCs/>
          <w:szCs w:val="21"/>
        </w:rPr>
        <w:t>その後</w:t>
      </w:r>
      <w:r w:rsidR="00E906F0">
        <w:rPr>
          <w:rFonts w:hint="eastAsia"/>
          <w:b/>
          <w:bCs/>
          <w:szCs w:val="21"/>
        </w:rPr>
        <w:t>、交流館を</w:t>
      </w:r>
      <w:r w:rsidR="009A4B80">
        <w:rPr>
          <w:rFonts w:hint="eastAsia"/>
          <w:b/>
          <w:bCs/>
          <w:szCs w:val="21"/>
        </w:rPr>
        <w:t>見学してさらに旧思川堤から桜堤まで遊水地の中を</w:t>
      </w:r>
    </w:p>
    <w:p w14:paraId="468F4024" w14:textId="6497ACD3" w:rsidR="0025556A" w:rsidRDefault="000E3592" w:rsidP="00BC46D7">
      <w:pPr>
        <w:rPr>
          <w:b/>
          <w:bCs/>
          <w:szCs w:val="21"/>
        </w:rPr>
      </w:pPr>
      <w:r>
        <w:rPr>
          <w:rFonts w:hint="eastAsia"/>
          <w:b/>
          <w:bCs/>
          <w:szCs w:val="21"/>
        </w:rPr>
        <w:t>ワイワイ言いながら</w:t>
      </w:r>
      <w:r w:rsidR="009A4B80">
        <w:rPr>
          <w:rFonts w:hint="eastAsia"/>
          <w:b/>
          <w:bCs/>
          <w:szCs w:val="21"/>
        </w:rPr>
        <w:t>探索しました。</w:t>
      </w:r>
    </w:p>
    <w:p w14:paraId="2A35AEF4" w14:textId="7F13EF69" w:rsidR="00E7527D" w:rsidRDefault="00E7527D" w:rsidP="00BC46D7">
      <w:pPr>
        <w:rPr>
          <w:b/>
          <w:bCs/>
          <w:szCs w:val="21"/>
        </w:rPr>
      </w:pPr>
      <w:r>
        <w:rPr>
          <w:rFonts w:hint="eastAsia"/>
          <w:b/>
          <w:bCs/>
          <w:szCs w:val="21"/>
        </w:rPr>
        <w:t>（２）</w:t>
      </w:r>
      <w:r w:rsidRPr="00E7527D">
        <w:rPr>
          <w:rFonts w:hint="eastAsia"/>
          <w:b/>
          <w:bCs/>
          <w:szCs w:val="21"/>
        </w:rPr>
        <w:t>わたらせ子ども自然塾</w:t>
      </w:r>
      <w:r>
        <w:rPr>
          <w:rFonts w:hint="eastAsia"/>
          <w:b/>
          <w:bCs/>
          <w:szCs w:val="21"/>
        </w:rPr>
        <w:t>（２回目</w:t>
      </w:r>
      <w:r w:rsidR="0025556A">
        <w:rPr>
          <w:rFonts w:hint="eastAsia"/>
          <w:b/>
          <w:bCs/>
          <w:szCs w:val="21"/>
        </w:rPr>
        <w:t>、</w:t>
      </w:r>
      <w:r w:rsidR="0025556A">
        <w:rPr>
          <w:rFonts w:hint="eastAsia"/>
          <w:b/>
          <w:bCs/>
          <w:szCs w:val="21"/>
        </w:rPr>
        <w:t>11/15</w:t>
      </w:r>
      <w:r>
        <w:rPr>
          <w:rFonts w:hint="eastAsia"/>
          <w:b/>
          <w:bCs/>
          <w:szCs w:val="21"/>
        </w:rPr>
        <w:t>）</w:t>
      </w:r>
      <w:r w:rsidR="009A4B80">
        <w:rPr>
          <w:rFonts w:hint="eastAsia"/>
          <w:b/>
          <w:bCs/>
          <w:szCs w:val="21"/>
        </w:rPr>
        <w:t>２３名参加</w:t>
      </w:r>
    </w:p>
    <w:p w14:paraId="021D6294" w14:textId="69C2A3A0" w:rsidR="00F23C46" w:rsidRDefault="009A4B80" w:rsidP="00BC46D7">
      <w:pPr>
        <w:rPr>
          <w:b/>
          <w:bCs/>
          <w:szCs w:val="21"/>
        </w:rPr>
      </w:pPr>
      <w:r>
        <w:rPr>
          <w:rFonts w:hint="eastAsia"/>
          <w:b/>
          <w:bCs/>
          <w:szCs w:val="21"/>
        </w:rPr>
        <w:t xml:space="preserve">　思川</w:t>
      </w:r>
      <w:r w:rsidR="00BB062C">
        <w:rPr>
          <w:rFonts w:hint="eastAsia"/>
          <w:b/>
          <w:bCs/>
          <w:szCs w:val="21"/>
        </w:rPr>
        <w:t>沿いの市有竹林で</w:t>
      </w:r>
      <w:r w:rsidR="00CB312B">
        <w:rPr>
          <w:rFonts w:hint="eastAsia"/>
          <w:b/>
          <w:bCs/>
          <w:szCs w:val="21"/>
        </w:rPr>
        <w:t>付き添いの父兄と一緒に</w:t>
      </w:r>
      <w:r w:rsidR="00BB062C">
        <w:rPr>
          <w:rFonts w:hint="eastAsia"/>
          <w:b/>
          <w:bCs/>
          <w:szCs w:val="21"/>
        </w:rPr>
        <w:t>大竹を伐採しコウノ</w:t>
      </w:r>
    </w:p>
    <w:p w14:paraId="1A1887C8" w14:textId="6E38A750" w:rsidR="00F23C46" w:rsidRDefault="00BB062C" w:rsidP="00BC46D7">
      <w:pPr>
        <w:rPr>
          <w:b/>
          <w:bCs/>
          <w:szCs w:val="21"/>
        </w:rPr>
      </w:pPr>
      <w:r>
        <w:rPr>
          <w:rFonts w:hint="eastAsia"/>
          <w:b/>
          <w:bCs/>
          <w:szCs w:val="21"/>
        </w:rPr>
        <w:t>トリ交流館に運び</w:t>
      </w:r>
      <w:r w:rsidR="00CB312B">
        <w:rPr>
          <w:rFonts w:hint="eastAsia"/>
          <w:b/>
          <w:bCs/>
          <w:szCs w:val="21"/>
        </w:rPr>
        <w:t>、その庭で竹細工を楽しみました。貯金箱、花立て、</w:t>
      </w:r>
    </w:p>
    <w:p w14:paraId="22EA4F4C" w14:textId="57D18FD4" w:rsidR="00F23C46" w:rsidRDefault="00CB312B" w:rsidP="00BC46D7">
      <w:pPr>
        <w:rPr>
          <w:b/>
          <w:bCs/>
          <w:szCs w:val="21"/>
        </w:rPr>
      </w:pPr>
      <w:r>
        <w:rPr>
          <w:rFonts w:hint="eastAsia"/>
          <w:b/>
          <w:bCs/>
          <w:szCs w:val="21"/>
        </w:rPr>
        <w:t>コップ、料理皿など各自の好みに合わせ作りましたが、家族の分まで</w:t>
      </w:r>
    </w:p>
    <w:p w14:paraId="62EF0154" w14:textId="28330522" w:rsidR="00F23C46" w:rsidRDefault="00CB312B" w:rsidP="00BC46D7">
      <w:pPr>
        <w:rPr>
          <w:b/>
          <w:bCs/>
          <w:szCs w:val="21"/>
        </w:rPr>
      </w:pPr>
      <w:r>
        <w:rPr>
          <w:rFonts w:hint="eastAsia"/>
          <w:b/>
          <w:bCs/>
          <w:szCs w:val="21"/>
        </w:rPr>
        <w:t>作ってリックに入らず帰りの持ち運びに苦労した人もいました。</w:t>
      </w:r>
    </w:p>
    <w:p w14:paraId="66B7F6CC" w14:textId="201112C9" w:rsidR="0053349C" w:rsidRDefault="00F302E7" w:rsidP="00BC46D7">
      <w:pPr>
        <w:rPr>
          <w:b/>
          <w:bCs/>
          <w:szCs w:val="21"/>
        </w:rPr>
      </w:pPr>
      <w:r>
        <w:rPr>
          <w:rFonts w:hint="eastAsia"/>
          <w:b/>
          <w:bCs/>
          <w:noProof/>
          <w:szCs w:val="21"/>
        </w:rPr>
        <mc:AlternateContent>
          <mc:Choice Requires="wps">
            <w:drawing>
              <wp:anchor distT="0" distB="0" distL="114300" distR="114300" simplePos="0" relativeHeight="251708928" behindDoc="0" locked="0" layoutInCell="1" allowOverlap="1" wp14:anchorId="60C86368" wp14:editId="521545F5">
                <wp:simplePos x="0" y="0"/>
                <wp:positionH relativeFrom="page">
                  <wp:posOffset>4788535</wp:posOffset>
                </wp:positionH>
                <wp:positionV relativeFrom="paragraph">
                  <wp:posOffset>106094</wp:posOffset>
                </wp:positionV>
                <wp:extent cx="2532184" cy="281354"/>
                <wp:effectExtent l="0" t="0" r="20955" b="23495"/>
                <wp:wrapNone/>
                <wp:docPr id="12" name="テキスト ボックス 12"/>
                <wp:cNvGraphicFramePr/>
                <a:graphic xmlns:a="http://schemas.openxmlformats.org/drawingml/2006/main">
                  <a:graphicData uri="http://schemas.microsoft.com/office/word/2010/wordprocessingShape">
                    <wps:wsp>
                      <wps:cNvSpPr txBox="1"/>
                      <wps:spPr>
                        <a:xfrm>
                          <a:off x="0" y="0"/>
                          <a:ext cx="2532184" cy="281354"/>
                        </a:xfrm>
                        <a:prstGeom prst="rect">
                          <a:avLst/>
                        </a:prstGeom>
                        <a:solidFill>
                          <a:schemeClr val="lt1"/>
                        </a:solidFill>
                        <a:ln w="6350">
                          <a:solidFill>
                            <a:prstClr val="black"/>
                          </a:solidFill>
                        </a:ln>
                      </wps:spPr>
                      <wps:txbx>
                        <w:txbxContent>
                          <w:p w14:paraId="6E9BE6C0" w14:textId="2B0B1275" w:rsidR="00BF56FA" w:rsidRDefault="005E18B5">
                            <w:r w:rsidRPr="005E18B5">
                              <w:rPr>
                                <w:rFonts w:hint="eastAsia"/>
                                <w:b/>
                                <w:bCs/>
                                <w:sz w:val="18"/>
                                <w:szCs w:val="18"/>
                              </w:rPr>
                              <w:t>写真２　コウノトリ交流館間へ庭での竹細工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86368" id="テキスト ボックス 12" o:spid="_x0000_s1030" type="#_x0000_t202" style="position:absolute;left:0;text-align:left;margin-left:377.05pt;margin-top:8.35pt;width:199.4pt;height:22.15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" fillcolor="white [3201]" strokeweight=".5pt">
                <v:textbox>
                  <w:txbxContent>
                    <w:p w14:paraId="6E9BE6C0" w14:textId="2B0B1275" w:rsidR="00BF56FA" w:rsidRDefault="005E18B5">
                      <w:r w:rsidRPr="005E18B5">
                        <w:rPr>
                          <w:rFonts w:hint="eastAsia"/>
                          <w:b/>
                          <w:bCs/>
                          <w:sz w:val="18"/>
                          <w:szCs w:val="18"/>
                        </w:rPr>
                        <w:t>写真２　コウノトリ交流館間へ庭での竹細工</w:t>
                      </w:r>
                    </w:p>
                  </w:txbxContent>
                </v:textbox>
                <w10:wrap anchorx="page"/>
              </v:shape>
            </w:pict>
          </mc:Fallback>
        </mc:AlternateContent>
      </w:r>
      <w:r w:rsidR="00CB312B">
        <w:rPr>
          <w:rFonts w:hint="eastAsia"/>
          <w:b/>
          <w:bCs/>
          <w:szCs w:val="21"/>
        </w:rPr>
        <w:t>初めてののこぎりの扱いに苦労したようです</w:t>
      </w:r>
      <w:r w:rsidR="00254F93">
        <w:rPr>
          <w:rFonts w:hint="eastAsia"/>
          <w:b/>
          <w:bCs/>
          <w:szCs w:val="21"/>
        </w:rPr>
        <w:t>が</w:t>
      </w:r>
      <w:r>
        <w:rPr>
          <w:rFonts w:hint="eastAsia"/>
          <w:b/>
          <w:bCs/>
          <w:szCs w:val="21"/>
        </w:rPr>
        <w:t>、</w:t>
      </w:r>
      <w:r w:rsidR="00CB312B">
        <w:rPr>
          <w:rFonts w:hint="eastAsia"/>
          <w:b/>
          <w:bCs/>
          <w:szCs w:val="21"/>
        </w:rPr>
        <w:t>でも楽しかったと。</w:t>
      </w:r>
    </w:p>
    <w:p w14:paraId="223C1571" w14:textId="77777777" w:rsidR="00B66134" w:rsidRDefault="000E3592" w:rsidP="00BC46D7">
      <w:pPr>
        <w:rPr>
          <w:b/>
          <w:bCs/>
          <w:szCs w:val="21"/>
        </w:rPr>
      </w:pPr>
      <w:r>
        <w:rPr>
          <w:rFonts w:hint="eastAsia"/>
          <w:b/>
          <w:bCs/>
          <w:szCs w:val="21"/>
        </w:rPr>
        <w:t>ただ最近、子どもの参加者が多くアシストするスタッフが不足気味で</w:t>
      </w:r>
    </w:p>
    <w:p w14:paraId="271AF002" w14:textId="2E24B5F0" w:rsidR="000E3592" w:rsidRDefault="000E3592" w:rsidP="00BC46D7">
      <w:pPr>
        <w:rPr>
          <w:b/>
          <w:bCs/>
          <w:szCs w:val="21"/>
        </w:rPr>
      </w:pPr>
      <w:r>
        <w:rPr>
          <w:rFonts w:hint="eastAsia"/>
          <w:b/>
          <w:bCs/>
          <w:szCs w:val="21"/>
        </w:rPr>
        <w:t>す</w:t>
      </w:r>
      <w:r w:rsidR="00B66134">
        <w:rPr>
          <w:rFonts w:hint="eastAsia"/>
          <w:b/>
          <w:bCs/>
          <w:szCs w:val="21"/>
        </w:rPr>
        <w:t>。</w:t>
      </w:r>
      <w:r w:rsidR="00F302E7">
        <w:rPr>
          <w:rFonts w:hint="eastAsia"/>
          <w:b/>
          <w:bCs/>
          <w:noProof/>
          <w:szCs w:val="21"/>
        </w:rPr>
        <w:drawing>
          <wp:anchor distT="0" distB="0" distL="114300" distR="114300" simplePos="0" relativeHeight="251698688" behindDoc="0" locked="0" layoutInCell="1" allowOverlap="1" wp14:anchorId="7949890F" wp14:editId="65A795F1">
            <wp:simplePos x="0" y="0"/>
            <wp:positionH relativeFrom="column">
              <wp:posOffset>4385798</wp:posOffset>
            </wp:positionH>
            <wp:positionV relativeFrom="paragraph">
              <wp:posOffset>39859</wp:posOffset>
            </wp:positionV>
            <wp:extent cx="2519680" cy="179133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492" t="8028" r="41471" b="36533"/>
                    <a:stretch/>
                  </pic:blipFill>
                  <pic:spPr bwMode="auto">
                    <a:xfrm>
                      <a:off x="0" y="0"/>
                      <a:ext cx="2519680" cy="1791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b/>
          <w:bCs/>
          <w:szCs w:val="21"/>
        </w:rPr>
        <w:t>誰か手伝ってくださいませんか？</w:t>
      </w:r>
      <w:r w:rsidR="00F302E7">
        <w:rPr>
          <w:rFonts w:hint="eastAsia"/>
          <w:b/>
          <w:bCs/>
          <w:szCs w:val="21"/>
        </w:rPr>
        <w:t>連絡を待っています。</w:t>
      </w:r>
    </w:p>
    <w:p w14:paraId="2CF18C8E" w14:textId="1D95793F" w:rsidR="00E7527D" w:rsidRDefault="00E7527D" w:rsidP="00BC46D7">
      <w:pPr>
        <w:rPr>
          <w:b/>
          <w:bCs/>
          <w:szCs w:val="21"/>
        </w:rPr>
      </w:pPr>
      <w:r>
        <w:rPr>
          <w:rFonts w:hint="eastAsia"/>
          <w:b/>
          <w:bCs/>
          <w:szCs w:val="21"/>
        </w:rPr>
        <w:t>（３）渡良瀬遊水地ヤナギ・セイダカアワダチソウ除去作戦</w:t>
      </w:r>
    </w:p>
    <w:p w14:paraId="26BA5C7F" w14:textId="77777777" w:rsidR="0047680A" w:rsidRDefault="004F4ED3" w:rsidP="00BC46D7">
      <w:pPr>
        <w:rPr>
          <w:b/>
          <w:bCs/>
          <w:szCs w:val="21"/>
        </w:rPr>
      </w:pPr>
      <w:r>
        <w:rPr>
          <w:rFonts w:hint="eastAsia"/>
          <w:b/>
          <w:bCs/>
          <w:szCs w:val="21"/>
        </w:rPr>
        <w:t xml:space="preserve">　コロナ対策の密を避けるため開会式もなくて三々五々</w:t>
      </w:r>
      <w:r w:rsidR="00F13C7D">
        <w:rPr>
          <w:rFonts w:hint="eastAsia"/>
          <w:b/>
          <w:bCs/>
          <w:szCs w:val="21"/>
        </w:rPr>
        <w:t>遊水地のヨシ</w:t>
      </w:r>
    </w:p>
    <w:p w14:paraId="41FA67DD" w14:textId="77777777" w:rsidR="00B66134" w:rsidRDefault="00F13C7D" w:rsidP="00BC46D7">
      <w:pPr>
        <w:rPr>
          <w:b/>
          <w:bCs/>
          <w:szCs w:val="21"/>
        </w:rPr>
      </w:pPr>
      <w:r>
        <w:rPr>
          <w:rFonts w:hint="eastAsia"/>
          <w:b/>
          <w:bCs/>
          <w:szCs w:val="21"/>
        </w:rPr>
        <w:t>原に入り除草に励みました。</w:t>
      </w:r>
      <w:r w:rsidR="009137B7">
        <w:rPr>
          <w:rFonts w:hint="eastAsia"/>
          <w:b/>
          <w:bCs/>
          <w:szCs w:val="21"/>
        </w:rPr>
        <w:t>さいわい</w:t>
      </w:r>
      <w:r w:rsidR="00B66134">
        <w:rPr>
          <w:rFonts w:hint="eastAsia"/>
          <w:b/>
          <w:bCs/>
          <w:szCs w:val="21"/>
        </w:rPr>
        <w:t>、</w:t>
      </w:r>
      <w:r>
        <w:rPr>
          <w:rFonts w:hint="eastAsia"/>
          <w:b/>
          <w:bCs/>
          <w:szCs w:val="21"/>
        </w:rPr>
        <w:t>この時期はセイダカアワダチ</w:t>
      </w:r>
    </w:p>
    <w:p w14:paraId="5BD01722" w14:textId="77777777" w:rsidR="00B66134" w:rsidRDefault="00F13C7D" w:rsidP="00BC46D7">
      <w:pPr>
        <w:rPr>
          <w:b/>
          <w:bCs/>
          <w:szCs w:val="21"/>
        </w:rPr>
      </w:pPr>
      <w:r>
        <w:rPr>
          <w:rFonts w:hint="eastAsia"/>
          <w:b/>
          <w:bCs/>
          <w:szCs w:val="21"/>
        </w:rPr>
        <w:t>ソウだけが緑色で判別し易く初参加の人でもプラ袋いっぱいにしてい</w:t>
      </w:r>
    </w:p>
    <w:p w14:paraId="12AF3705" w14:textId="77777777" w:rsidR="00B66134" w:rsidRDefault="00F13C7D" w:rsidP="00BC46D7">
      <w:pPr>
        <w:rPr>
          <w:b/>
          <w:bCs/>
          <w:szCs w:val="21"/>
        </w:rPr>
      </w:pPr>
      <w:r>
        <w:rPr>
          <w:rFonts w:hint="eastAsia"/>
          <w:b/>
          <w:bCs/>
          <w:szCs w:val="21"/>
        </w:rPr>
        <w:t>ました。約１時間で大汗をかき皆で小型トラック２台分</w:t>
      </w:r>
      <w:r w:rsidR="000E3592">
        <w:rPr>
          <w:rFonts w:hint="eastAsia"/>
          <w:b/>
          <w:bCs/>
          <w:szCs w:val="21"/>
        </w:rPr>
        <w:t>（</w:t>
      </w:r>
      <w:r w:rsidR="000E3592">
        <w:rPr>
          <w:rFonts w:hint="eastAsia"/>
          <w:b/>
          <w:bCs/>
          <w:szCs w:val="21"/>
        </w:rPr>
        <w:t>640</w:t>
      </w:r>
      <w:r w:rsidR="000E3592">
        <w:rPr>
          <w:b/>
          <w:bCs/>
          <w:szCs w:val="21"/>
        </w:rPr>
        <w:t>kg</w:t>
      </w:r>
      <w:r w:rsidR="000E3592">
        <w:rPr>
          <w:rFonts w:hint="eastAsia"/>
          <w:b/>
          <w:bCs/>
          <w:szCs w:val="21"/>
        </w:rPr>
        <w:t>）</w:t>
      </w:r>
      <w:r>
        <w:rPr>
          <w:rFonts w:hint="eastAsia"/>
          <w:b/>
          <w:bCs/>
          <w:szCs w:val="21"/>
        </w:rPr>
        <w:t>を</w:t>
      </w:r>
    </w:p>
    <w:p w14:paraId="61D9E1E1" w14:textId="77777777" w:rsidR="00B66134" w:rsidRDefault="00F13C7D" w:rsidP="00BC46D7">
      <w:pPr>
        <w:rPr>
          <w:b/>
          <w:bCs/>
          <w:szCs w:val="21"/>
        </w:rPr>
      </w:pPr>
      <w:r>
        <w:rPr>
          <w:rFonts w:hint="eastAsia"/>
          <w:b/>
          <w:bCs/>
          <w:szCs w:val="21"/>
        </w:rPr>
        <w:t>除草したようです。</w:t>
      </w:r>
      <w:r w:rsidR="00AE3FE8">
        <w:rPr>
          <w:rFonts w:hint="eastAsia"/>
          <w:b/>
          <w:bCs/>
          <w:szCs w:val="21"/>
        </w:rPr>
        <w:t>寒い中でしたが</w:t>
      </w:r>
      <w:r>
        <w:rPr>
          <w:rFonts w:hint="eastAsia"/>
          <w:b/>
          <w:bCs/>
          <w:szCs w:val="21"/>
        </w:rPr>
        <w:t>参加者は</w:t>
      </w:r>
      <w:r w:rsidR="000E3592">
        <w:rPr>
          <w:rFonts w:hint="eastAsia"/>
          <w:b/>
          <w:bCs/>
          <w:szCs w:val="21"/>
        </w:rPr>
        <w:t>３</w:t>
      </w:r>
      <w:r w:rsidR="00AE3FE8">
        <w:rPr>
          <w:rFonts w:hint="eastAsia"/>
          <w:b/>
          <w:bCs/>
          <w:szCs w:val="21"/>
        </w:rPr>
        <w:t>００人位かな</w:t>
      </w:r>
      <w:r w:rsidR="000E3592">
        <w:rPr>
          <w:rFonts w:hint="eastAsia"/>
          <w:b/>
          <w:bCs/>
          <w:szCs w:val="21"/>
        </w:rPr>
        <w:t>？それに</w:t>
      </w:r>
    </w:p>
    <w:p w14:paraId="06DE2204" w14:textId="7EBB62CE" w:rsidR="000E3592" w:rsidRDefault="000E3592" w:rsidP="00BC46D7">
      <w:pPr>
        <w:rPr>
          <w:b/>
          <w:bCs/>
          <w:szCs w:val="21"/>
        </w:rPr>
      </w:pPr>
      <w:r>
        <w:rPr>
          <w:rFonts w:hint="eastAsia"/>
          <w:b/>
          <w:bCs/>
          <w:szCs w:val="21"/>
        </w:rPr>
        <w:t>しても除去作戦地区以外のセイダカアワダチソウの多さが気になるなあ！</w:t>
      </w:r>
    </w:p>
    <w:p w14:paraId="182089B0" w14:textId="10CFD13C" w:rsidR="0047680A" w:rsidRDefault="005E18B5" w:rsidP="00BC46D7">
      <w:pPr>
        <w:rPr>
          <w:b/>
          <w:bCs/>
          <w:szCs w:val="21"/>
        </w:rPr>
      </w:pPr>
      <w:r>
        <w:rPr>
          <w:rFonts w:hint="eastAsia"/>
          <w:b/>
          <w:bCs/>
          <w:noProof/>
          <w:szCs w:val="21"/>
        </w:rPr>
        <mc:AlternateContent>
          <mc:Choice Requires="wps">
            <w:drawing>
              <wp:anchor distT="0" distB="0" distL="114300" distR="114300" simplePos="0" relativeHeight="251709952" behindDoc="0" locked="0" layoutInCell="1" allowOverlap="1" wp14:anchorId="0F9AACF6" wp14:editId="4062AF3C">
                <wp:simplePos x="0" y="0"/>
                <wp:positionH relativeFrom="column">
                  <wp:posOffset>4387801</wp:posOffset>
                </wp:positionH>
                <wp:positionV relativeFrom="paragraph">
                  <wp:posOffset>26817</wp:posOffset>
                </wp:positionV>
                <wp:extent cx="1892105" cy="281353"/>
                <wp:effectExtent l="0" t="0" r="13335" b="23495"/>
                <wp:wrapNone/>
                <wp:docPr id="13" name="テキスト ボックス 13"/>
                <wp:cNvGraphicFramePr/>
                <a:graphic xmlns:a="http://schemas.openxmlformats.org/drawingml/2006/main">
                  <a:graphicData uri="http://schemas.microsoft.com/office/word/2010/wordprocessingShape">
                    <wps:wsp>
                      <wps:cNvSpPr txBox="1"/>
                      <wps:spPr>
                        <a:xfrm>
                          <a:off x="0" y="0"/>
                          <a:ext cx="1892105" cy="281353"/>
                        </a:xfrm>
                        <a:prstGeom prst="rect">
                          <a:avLst/>
                        </a:prstGeom>
                        <a:solidFill>
                          <a:schemeClr val="lt1"/>
                        </a:solidFill>
                        <a:ln w="6350">
                          <a:solidFill>
                            <a:prstClr val="black"/>
                          </a:solidFill>
                        </a:ln>
                      </wps:spPr>
                      <wps:txbx>
                        <w:txbxContent>
                          <w:p w14:paraId="31F86AB6" w14:textId="6A4B88D7" w:rsidR="005E18B5" w:rsidRPr="005E18B5" w:rsidRDefault="005E18B5">
                            <w:pPr>
                              <w:rPr>
                                <w:b/>
                                <w:bCs/>
                                <w:sz w:val="18"/>
                                <w:szCs w:val="18"/>
                              </w:rPr>
                            </w:pPr>
                            <w:r w:rsidRPr="005E18B5">
                              <w:rPr>
                                <w:rFonts w:hint="eastAsia"/>
                                <w:b/>
                                <w:bCs/>
                                <w:sz w:val="18"/>
                                <w:szCs w:val="18"/>
                              </w:rPr>
                              <w:t>写真３　除去作戦での回収風景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AACF6" id="テキスト ボックス 13" o:spid="_x0000_s1031" type="#_x0000_t202" style="position:absolute;left:0;text-align:left;margin-left:345.5pt;margin-top:2.1pt;width:149pt;height:22.1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" fillcolor="white [3201]" strokeweight=".5pt">
                <v:textbox>
                  <w:txbxContent>
                    <w:p w14:paraId="31F86AB6" w14:textId="6A4B88D7" w:rsidR="005E18B5" w:rsidRPr="005E18B5" w:rsidRDefault="005E18B5">
                      <w:pPr>
                        <w:rPr>
                          <w:b/>
                          <w:bCs/>
                          <w:sz w:val="18"/>
                          <w:szCs w:val="18"/>
                        </w:rPr>
                      </w:pPr>
                      <w:r w:rsidRPr="005E18B5">
                        <w:rPr>
                          <w:rFonts w:hint="eastAsia"/>
                          <w:b/>
                          <w:bCs/>
                          <w:sz w:val="18"/>
                          <w:szCs w:val="18"/>
                        </w:rPr>
                        <w:t>写真３　除去作戦での回収風景</w:t>
                      </w:r>
                    </w:p>
                  </w:txbxContent>
                </v:textbox>
              </v:shape>
            </w:pict>
          </mc:Fallback>
        </mc:AlternateContent>
      </w:r>
      <w:r w:rsidR="006C5945">
        <w:rPr>
          <w:rFonts w:hint="eastAsia"/>
          <w:b/>
          <w:bCs/>
          <w:szCs w:val="21"/>
        </w:rPr>
        <w:t>（４）日本コウノトリの会関東地域の今後を考える会（交流会）</w:t>
      </w:r>
    </w:p>
    <w:p w14:paraId="193C9FC2" w14:textId="109DFDDC" w:rsidR="006C5945" w:rsidRDefault="006C5945" w:rsidP="0047680A">
      <w:pPr>
        <w:ind w:firstLineChars="300" w:firstLine="632"/>
        <w:rPr>
          <w:b/>
          <w:bCs/>
          <w:szCs w:val="21"/>
        </w:rPr>
      </w:pPr>
      <w:r>
        <w:rPr>
          <w:rFonts w:hint="eastAsia"/>
          <w:b/>
          <w:bCs/>
          <w:szCs w:val="21"/>
        </w:rPr>
        <w:t>主催：日本コウノトリの会</w:t>
      </w:r>
    </w:p>
    <w:p w14:paraId="5DAEEE44" w14:textId="62B482D4" w:rsidR="00262EA7" w:rsidRDefault="00262EA7" w:rsidP="00BC46D7">
      <w:pPr>
        <w:rPr>
          <w:b/>
          <w:bCs/>
          <w:szCs w:val="21"/>
        </w:rPr>
      </w:pPr>
      <w:r>
        <w:rPr>
          <w:rFonts w:hint="eastAsia"/>
          <w:b/>
          <w:bCs/>
          <w:szCs w:val="21"/>
        </w:rPr>
        <w:t xml:space="preserve">　１１月１日１３：３０から、小山グランドホテルで４９名が参加しました。小山市の関係者２５名、その他豊岡市、野田市、鴻巣市、野鳥の会、</w:t>
      </w:r>
      <w:r w:rsidR="00E25C64">
        <w:rPr>
          <w:rFonts w:hint="eastAsia"/>
          <w:b/>
          <w:bCs/>
          <w:szCs w:val="21"/>
        </w:rPr>
        <w:t>大学、</w:t>
      </w:r>
      <w:r>
        <w:rPr>
          <w:rFonts w:hint="eastAsia"/>
          <w:b/>
          <w:bCs/>
          <w:szCs w:val="21"/>
        </w:rPr>
        <w:t>日本コウノトリ関係者、事務局</w:t>
      </w:r>
      <w:r w:rsidR="00A016AF">
        <w:rPr>
          <w:rFonts w:hint="eastAsia"/>
          <w:b/>
          <w:bCs/>
          <w:szCs w:val="21"/>
        </w:rPr>
        <w:t>など</w:t>
      </w:r>
      <w:r w:rsidR="00E25C64">
        <w:rPr>
          <w:rFonts w:hint="eastAsia"/>
          <w:b/>
          <w:bCs/>
          <w:szCs w:val="21"/>
        </w:rPr>
        <w:t>２４名</w:t>
      </w:r>
    </w:p>
    <w:p w14:paraId="69ED4D7E" w14:textId="4985D39C" w:rsidR="004C4F87" w:rsidRDefault="004C4F87" w:rsidP="00BC46D7">
      <w:pPr>
        <w:rPr>
          <w:b/>
          <w:bCs/>
          <w:szCs w:val="21"/>
        </w:rPr>
      </w:pPr>
      <w:r>
        <w:rPr>
          <w:rFonts w:hint="eastAsia"/>
          <w:b/>
          <w:bCs/>
          <w:szCs w:val="21"/>
        </w:rPr>
        <w:t xml:space="preserve">　（</w:t>
      </w:r>
      <w:r>
        <w:rPr>
          <w:rFonts w:hint="eastAsia"/>
          <w:b/>
          <w:bCs/>
          <w:szCs w:val="21"/>
        </w:rPr>
        <w:t>a</w:t>
      </w:r>
      <w:r>
        <w:rPr>
          <w:rFonts w:hint="eastAsia"/>
          <w:b/>
          <w:bCs/>
          <w:szCs w:val="21"/>
        </w:rPr>
        <w:t>）</w:t>
      </w:r>
      <w:r w:rsidR="00262EA7">
        <w:rPr>
          <w:rFonts w:hint="eastAsia"/>
          <w:b/>
          <w:bCs/>
          <w:szCs w:val="21"/>
        </w:rPr>
        <w:t>コウノトリの現況と日本コウノトリの会の活動状況について</w:t>
      </w:r>
      <w:r w:rsidR="00E25C64">
        <w:rPr>
          <w:rFonts w:hint="eastAsia"/>
          <w:b/>
          <w:bCs/>
          <w:szCs w:val="21"/>
        </w:rPr>
        <w:t xml:space="preserve">　事務局</w:t>
      </w:r>
    </w:p>
    <w:p w14:paraId="2DFCD885" w14:textId="28D7D6A5" w:rsidR="004C4F87" w:rsidRDefault="00E25C64" w:rsidP="00BC46D7">
      <w:pPr>
        <w:rPr>
          <w:b/>
          <w:bCs/>
          <w:szCs w:val="21"/>
        </w:rPr>
      </w:pPr>
      <w:r>
        <w:rPr>
          <w:rFonts w:hint="eastAsia"/>
          <w:b/>
          <w:bCs/>
          <w:szCs w:val="21"/>
        </w:rPr>
        <w:t xml:space="preserve">　（</w:t>
      </w:r>
      <w:r>
        <w:rPr>
          <w:rFonts w:hint="eastAsia"/>
          <w:b/>
          <w:bCs/>
          <w:szCs w:val="21"/>
        </w:rPr>
        <w:t>b</w:t>
      </w:r>
      <w:r>
        <w:rPr>
          <w:rFonts w:hint="eastAsia"/>
          <w:b/>
          <w:bCs/>
          <w:szCs w:val="21"/>
        </w:rPr>
        <w:t>）関東での活動について</w:t>
      </w:r>
    </w:p>
    <w:p w14:paraId="7479B354" w14:textId="2C6CBF77" w:rsidR="006C5945" w:rsidRDefault="005646FD" w:rsidP="00BC46D7">
      <w:pPr>
        <w:rPr>
          <w:b/>
          <w:bCs/>
          <w:szCs w:val="21"/>
        </w:rPr>
      </w:pPr>
      <w:r>
        <w:rPr>
          <w:rFonts w:hint="eastAsia"/>
          <w:b/>
          <w:bCs/>
          <w:szCs w:val="21"/>
        </w:rPr>
        <w:t xml:space="preserve">　　　・市民科学から見た関東でのコウノトリ飛来状況　大坂真希（東京大学）</w:t>
      </w:r>
      <w:r w:rsidR="00D42669">
        <w:rPr>
          <w:rFonts w:hint="eastAsia"/>
          <w:b/>
          <w:bCs/>
          <w:szCs w:val="21"/>
        </w:rPr>
        <w:t xml:space="preserve">　利根川流域が移動ルート</w:t>
      </w:r>
    </w:p>
    <w:p w14:paraId="5AF364AD" w14:textId="5479A7FA" w:rsidR="005646FD" w:rsidRDefault="005646FD" w:rsidP="00BC46D7">
      <w:pPr>
        <w:rPr>
          <w:b/>
          <w:bCs/>
          <w:szCs w:val="21"/>
        </w:rPr>
      </w:pPr>
      <w:r>
        <w:rPr>
          <w:rFonts w:hint="eastAsia"/>
          <w:b/>
          <w:bCs/>
          <w:szCs w:val="21"/>
        </w:rPr>
        <w:t xml:space="preserve">　　　・小山市でのコウノトリ飛来・繁殖について　　　小山市</w:t>
      </w:r>
      <w:r w:rsidR="00D42669">
        <w:rPr>
          <w:rFonts w:hint="eastAsia"/>
          <w:b/>
          <w:bCs/>
          <w:szCs w:val="21"/>
        </w:rPr>
        <w:t xml:space="preserve">　　　　　　　　</w:t>
      </w:r>
      <w:r w:rsidR="00D42669">
        <w:rPr>
          <w:rFonts w:hint="eastAsia"/>
          <w:b/>
          <w:bCs/>
          <w:szCs w:val="21"/>
        </w:rPr>
        <w:t>2</w:t>
      </w:r>
      <w:r w:rsidR="00D42669">
        <w:rPr>
          <w:rFonts w:hint="eastAsia"/>
          <w:b/>
          <w:bCs/>
          <w:szCs w:val="21"/>
        </w:rPr>
        <w:t>羽の孵化</w:t>
      </w:r>
      <w:r w:rsidR="00137E20">
        <w:rPr>
          <w:rFonts w:hint="eastAsia"/>
          <w:b/>
          <w:bCs/>
          <w:szCs w:val="21"/>
        </w:rPr>
        <w:t>、巣立ちなど</w:t>
      </w:r>
    </w:p>
    <w:p w14:paraId="23899ADE" w14:textId="68A06957" w:rsidR="005646FD" w:rsidRDefault="005646FD" w:rsidP="00BC46D7">
      <w:pPr>
        <w:rPr>
          <w:b/>
          <w:bCs/>
          <w:szCs w:val="21"/>
        </w:rPr>
      </w:pPr>
      <w:r>
        <w:rPr>
          <w:rFonts w:hint="eastAsia"/>
          <w:b/>
          <w:bCs/>
          <w:szCs w:val="21"/>
        </w:rPr>
        <w:t xml:space="preserve">　</w:t>
      </w:r>
      <w:r w:rsidR="00D42669">
        <w:rPr>
          <w:rFonts w:hint="eastAsia"/>
          <w:b/>
          <w:bCs/>
          <w:szCs w:val="21"/>
        </w:rPr>
        <w:t>（</w:t>
      </w:r>
      <w:r w:rsidR="00D42669">
        <w:rPr>
          <w:rFonts w:hint="eastAsia"/>
          <w:b/>
          <w:bCs/>
          <w:szCs w:val="21"/>
        </w:rPr>
        <w:t>c</w:t>
      </w:r>
      <w:r w:rsidR="00D42669">
        <w:rPr>
          <w:rFonts w:hint="eastAsia"/>
          <w:b/>
          <w:bCs/>
          <w:szCs w:val="21"/>
        </w:rPr>
        <w:t>）</w:t>
      </w:r>
      <w:r>
        <w:rPr>
          <w:rFonts w:hint="eastAsia"/>
          <w:b/>
          <w:bCs/>
          <w:szCs w:val="21"/>
        </w:rPr>
        <w:t xml:space="preserve">・講演と自由討論　</w:t>
      </w:r>
    </w:p>
    <w:p w14:paraId="60A5C83D" w14:textId="18BD4528" w:rsidR="00D42669" w:rsidRDefault="00D42669" w:rsidP="00BC46D7">
      <w:pPr>
        <w:rPr>
          <w:b/>
          <w:bCs/>
          <w:szCs w:val="21"/>
        </w:rPr>
      </w:pPr>
      <w:r>
        <w:rPr>
          <w:rFonts w:hint="eastAsia"/>
          <w:b/>
          <w:bCs/>
          <w:szCs w:val="21"/>
        </w:rPr>
        <w:t xml:space="preserve">　　　・講演　小山市長　浅野正富氏</w:t>
      </w:r>
      <w:r w:rsidR="00137E20">
        <w:rPr>
          <w:rFonts w:hint="eastAsia"/>
          <w:b/>
          <w:bCs/>
          <w:szCs w:val="21"/>
        </w:rPr>
        <w:t xml:space="preserve">　コウノトリと田園環境都市小山</w:t>
      </w:r>
    </w:p>
    <w:p w14:paraId="102FBEE6" w14:textId="4D5EA7C1" w:rsidR="005646FD" w:rsidRDefault="005646FD" w:rsidP="00BC46D7">
      <w:pPr>
        <w:rPr>
          <w:b/>
          <w:bCs/>
          <w:szCs w:val="21"/>
        </w:rPr>
      </w:pPr>
      <w:r>
        <w:rPr>
          <w:rFonts w:hint="eastAsia"/>
          <w:b/>
          <w:bCs/>
          <w:szCs w:val="21"/>
        </w:rPr>
        <w:t xml:space="preserve">　</w:t>
      </w:r>
      <w:r w:rsidR="00D42669">
        <w:rPr>
          <w:rFonts w:hint="eastAsia"/>
          <w:b/>
          <w:bCs/>
          <w:szCs w:val="21"/>
        </w:rPr>
        <w:t xml:space="preserve">　　・自由討論　野田市、神栖市、鴻巣市、獣医、遊水地周辺市民団体</w:t>
      </w:r>
      <w:r w:rsidR="00F302E7">
        <w:rPr>
          <w:rFonts w:hint="eastAsia"/>
          <w:b/>
          <w:bCs/>
          <w:szCs w:val="21"/>
        </w:rPr>
        <w:t>など</w:t>
      </w:r>
    </w:p>
    <w:p w14:paraId="512131CD" w14:textId="66161AA1" w:rsidR="00BF5C3A" w:rsidRDefault="00E7527D" w:rsidP="00BC46D7">
      <w:pPr>
        <w:rPr>
          <w:b/>
          <w:bCs/>
          <w:szCs w:val="21"/>
        </w:rPr>
      </w:pPr>
      <w:r w:rsidRPr="00137E20">
        <w:rPr>
          <w:rFonts w:hint="eastAsia"/>
          <w:b/>
          <w:bCs/>
          <w:szCs w:val="21"/>
        </w:rPr>
        <w:t>（</w:t>
      </w:r>
      <w:r w:rsidR="006C5945" w:rsidRPr="00137E20">
        <w:rPr>
          <w:rFonts w:hint="eastAsia"/>
          <w:b/>
          <w:bCs/>
          <w:szCs w:val="21"/>
        </w:rPr>
        <w:t>５</w:t>
      </w:r>
      <w:r w:rsidRPr="00137E20">
        <w:rPr>
          <w:rFonts w:hint="eastAsia"/>
          <w:b/>
          <w:bCs/>
          <w:szCs w:val="21"/>
        </w:rPr>
        <w:t>）</w:t>
      </w:r>
      <w:r w:rsidR="00A30E82">
        <w:rPr>
          <w:rFonts w:hint="eastAsia"/>
          <w:b/>
          <w:bCs/>
          <w:szCs w:val="21"/>
        </w:rPr>
        <w:t>渡良瀬遊水地を守る活動３０周年記念講演会「渡良瀬遊水地湿地再生基本計画」スタートから１０年</w:t>
      </w:r>
    </w:p>
    <w:p w14:paraId="414A9B58" w14:textId="5CA06DA5" w:rsidR="006C65D6" w:rsidRDefault="006C65D6" w:rsidP="00BC46D7">
      <w:pPr>
        <w:rPr>
          <w:b/>
          <w:bCs/>
          <w:szCs w:val="21"/>
        </w:rPr>
      </w:pPr>
      <w:r>
        <w:rPr>
          <w:rFonts w:hint="eastAsia"/>
          <w:b/>
          <w:bCs/>
          <w:szCs w:val="21"/>
        </w:rPr>
        <w:t xml:space="preserve">　　　　主催：渡良瀬遊水地を守る利根川流域住民協議会</w:t>
      </w:r>
    </w:p>
    <w:p w14:paraId="4BF01EDD" w14:textId="15245593" w:rsidR="00A30E82" w:rsidRDefault="00DE57DB" w:rsidP="00BC46D7">
      <w:pPr>
        <w:rPr>
          <w:b/>
          <w:bCs/>
          <w:szCs w:val="21"/>
        </w:rPr>
      </w:pPr>
      <w:r>
        <w:rPr>
          <w:rFonts w:hint="eastAsia"/>
          <w:b/>
          <w:bCs/>
          <w:szCs w:val="21"/>
        </w:rPr>
        <w:t xml:space="preserve">　</w:t>
      </w:r>
      <w:r w:rsidR="00DE480C">
        <w:rPr>
          <w:rFonts w:hint="eastAsia"/>
          <w:b/>
          <w:bCs/>
          <w:szCs w:val="21"/>
        </w:rPr>
        <w:t>（</w:t>
      </w:r>
      <w:r w:rsidR="004C4F87">
        <w:rPr>
          <w:rFonts w:hint="eastAsia"/>
          <w:b/>
          <w:bCs/>
          <w:szCs w:val="21"/>
        </w:rPr>
        <w:t>a</w:t>
      </w:r>
      <w:r w:rsidR="00DE480C">
        <w:rPr>
          <w:rFonts w:hint="eastAsia"/>
          <w:b/>
          <w:bCs/>
          <w:szCs w:val="21"/>
        </w:rPr>
        <w:t>）</w:t>
      </w:r>
      <w:r w:rsidR="00A30E82">
        <w:rPr>
          <w:rFonts w:hint="eastAsia"/>
          <w:b/>
          <w:bCs/>
          <w:szCs w:val="21"/>
        </w:rPr>
        <w:t>渡良瀬遊水地の現状　利根川上流河川事務所</w:t>
      </w:r>
      <w:r w:rsidR="00F302E7">
        <w:rPr>
          <w:rFonts w:hint="eastAsia"/>
          <w:b/>
          <w:bCs/>
          <w:szCs w:val="21"/>
        </w:rPr>
        <w:t>副所長</w:t>
      </w:r>
    </w:p>
    <w:p w14:paraId="2C2E644E" w14:textId="32D004D8" w:rsidR="00A30E82" w:rsidRDefault="00A30E82" w:rsidP="00BC46D7">
      <w:pPr>
        <w:rPr>
          <w:b/>
          <w:bCs/>
          <w:szCs w:val="21"/>
        </w:rPr>
      </w:pPr>
      <w:r>
        <w:rPr>
          <w:rFonts w:hint="eastAsia"/>
          <w:b/>
          <w:bCs/>
          <w:szCs w:val="21"/>
        </w:rPr>
        <w:t xml:space="preserve">　（</w:t>
      </w:r>
      <w:r w:rsidR="004C4F87">
        <w:rPr>
          <w:rFonts w:hint="eastAsia"/>
          <w:b/>
          <w:bCs/>
          <w:szCs w:val="21"/>
        </w:rPr>
        <w:t>b</w:t>
      </w:r>
      <w:r>
        <w:rPr>
          <w:rFonts w:hint="eastAsia"/>
          <w:b/>
          <w:bCs/>
          <w:szCs w:val="21"/>
        </w:rPr>
        <w:t>）栃木市、小山市の取組みの状況　栃木市長、小山市長</w:t>
      </w:r>
    </w:p>
    <w:p w14:paraId="20882230" w14:textId="2A8DBF35" w:rsidR="004C4F87" w:rsidRDefault="00A30E82" w:rsidP="00D1732F">
      <w:pPr>
        <w:ind w:left="843" w:hangingChars="400" w:hanging="843"/>
        <w:rPr>
          <w:b/>
          <w:bCs/>
          <w:szCs w:val="21"/>
        </w:rPr>
      </w:pPr>
      <w:r>
        <w:rPr>
          <w:rFonts w:hint="eastAsia"/>
          <w:b/>
          <w:bCs/>
          <w:szCs w:val="21"/>
        </w:rPr>
        <w:t xml:space="preserve">　（</w:t>
      </w:r>
      <w:r w:rsidR="004C4F87">
        <w:rPr>
          <w:rFonts w:hint="eastAsia"/>
          <w:b/>
          <w:bCs/>
          <w:szCs w:val="21"/>
        </w:rPr>
        <w:t>c</w:t>
      </w:r>
      <w:r>
        <w:rPr>
          <w:rFonts w:hint="eastAsia"/>
          <w:b/>
          <w:bCs/>
          <w:szCs w:val="21"/>
        </w:rPr>
        <w:t>）基調</w:t>
      </w:r>
      <w:r w:rsidR="00D1732F">
        <w:rPr>
          <w:rFonts w:hint="eastAsia"/>
          <w:b/>
          <w:bCs/>
          <w:szCs w:val="21"/>
        </w:rPr>
        <w:t>講演『ラムサール湿地渡良瀬遊水地をこれからどうする－生物多様性と持続可能性のための自然再生</w:t>
      </w:r>
      <w:r w:rsidR="004C4F87">
        <w:rPr>
          <w:rFonts w:hint="eastAsia"/>
          <w:b/>
          <w:bCs/>
          <w:szCs w:val="21"/>
        </w:rPr>
        <w:t>』</w:t>
      </w:r>
    </w:p>
    <w:p w14:paraId="32F36E05" w14:textId="02CDE752" w:rsidR="00A30E82" w:rsidRDefault="00A30E82" w:rsidP="004C4F87">
      <w:pPr>
        <w:ind w:leftChars="50" w:left="843" w:hangingChars="350" w:hanging="738"/>
        <w:rPr>
          <w:b/>
          <w:bCs/>
          <w:szCs w:val="21"/>
        </w:rPr>
      </w:pPr>
      <w:r>
        <w:rPr>
          <w:rFonts w:hint="eastAsia"/>
          <w:b/>
          <w:bCs/>
          <w:szCs w:val="21"/>
        </w:rPr>
        <w:t xml:space="preserve">　　・</w:t>
      </w:r>
      <w:r w:rsidR="00D1732F">
        <w:rPr>
          <w:rFonts w:hint="eastAsia"/>
          <w:b/>
          <w:bCs/>
          <w:szCs w:val="21"/>
        </w:rPr>
        <w:t>講師　鷲谷いずみ</w:t>
      </w:r>
      <w:r w:rsidR="006C65D6">
        <w:rPr>
          <w:rFonts w:hint="eastAsia"/>
          <w:b/>
          <w:bCs/>
          <w:szCs w:val="21"/>
        </w:rPr>
        <w:t>氏</w:t>
      </w:r>
      <w:r w:rsidR="00D1732F">
        <w:rPr>
          <w:rFonts w:hint="eastAsia"/>
          <w:b/>
          <w:bCs/>
          <w:szCs w:val="21"/>
        </w:rPr>
        <w:t xml:space="preserve">　東京大学名誉教授</w:t>
      </w:r>
    </w:p>
    <w:p w14:paraId="7219EEB7" w14:textId="02F9D87E" w:rsidR="00D1732F" w:rsidRDefault="00D1732F" w:rsidP="00D1732F">
      <w:pPr>
        <w:ind w:left="843" w:hangingChars="400" w:hanging="843"/>
        <w:rPr>
          <w:b/>
          <w:bCs/>
          <w:szCs w:val="21"/>
        </w:rPr>
      </w:pPr>
      <w:r>
        <w:rPr>
          <w:rFonts w:hint="eastAsia"/>
          <w:b/>
          <w:bCs/>
          <w:szCs w:val="21"/>
        </w:rPr>
        <w:t xml:space="preserve">　（</w:t>
      </w:r>
      <w:r w:rsidR="004C4F87">
        <w:rPr>
          <w:rFonts w:hint="eastAsia"/>
          <w:b/>
          <w:bCs/>
          <w:szCs w:val="21"/>
        </w:rPr>
        <w:t>d</w:t>
      </w:r>
      <w:r>
        <w:rPr>
          <w:rFonts w:hint="eastAsia"/>
          <w:b/>
          <w:bCs/>
          <w:szCs w:val="21"/>
        </w:rPr>
        <w:t>）実施報告　「放棄里山・農地の自然再生―</w:t>
      </w:r>
      <w:r w:rsidR="006C65D6">
        <w:rPr>
          <w:rFonts w:hint="eastAsia"/>
          <w:b/>
          <w:bCs/>
          <w:szCs w:val="21"/>
        </w:rPr>
        <w:t>生きもの浄土の里」</w:t>
      </w:r>
    </w:p>
    <w:p w14:paraId="51333862" w14:textId="0642BB67" w:rsidR="006C65D6" w:rsidRDefault="006C65D6" w:rsidP="00D1732F">
      <w:pPr>
        <w:ind w:left="843" w:hangingChars="400" w:hanging="843"/>
        <w:rPr>
          <w:b/>
          <w:bCs/>
          <w:szCs w:val="21"/>
        </w:rPr>
      </w:pPr>
      <w:r>
        <w:rPr>
          <w:rFonts w:hint="eastAsia"/>
          <w:b/>
          <w:bCs/>
          <w:szCs w:val="21"/>
        </w:rPr>
        <w:t xml:space="preserve">　</w:t>
      </w:r>
      <w:r w:rsidR="004C4F87">
        <w:rPr>
          <w:rFonts w:hint="eastAsia"/>
          <w:b/>
          <w:bCs/>
          <w:szCs w:val="21"/>
        </w:rPr>
        <w:t xml:space="preserve"> </w:t>
      </w:r>
      <w:r>
        <w:rPr>
          <w:rFonts w:hint="eastAsia"/>
          <w:b/>
          <w:bCs/>
          <w:szCs w:val="21"/>
        </w:rPr>
        <w:t xml:space="preserve">　</w:t>
      </w:r>
      <w:r w:rsidR="004C4F87">
        <w:rPr>
          <w:rFonts w:hint="eastAsia"/>
          <w:b/>
          <w:bCs/>
          <w:szCs w:val="21"/>
        </w:rPr>
        <w:t>・</w:t>
      </w:r>
      <w:r>
        <w:rPr>
          <w:rFonts w:hint="eastAsia"/>
          <w:b/>
          <w:bCs/>
          <w:szCs w:val="21"/>
        </w:rPr>
        <w:t>講師　千坂げんぽう氏　久保川イーハトープ自然再生研究所所長</w:t>
      </w:r>
    </w:p>
    <w:p w14:paraId="0B7F6B54" w14:textId="65B20915" w:rsidR="006C65D6" w:rsidRDefault="006C65D6" w:rsidP="00D1732F">
      <w:pPr>
        <w:ind w:left="843" w:hangingChars="400" w:hanging="843"/>
        <w:rPr>
          <w:b/>
          <w:bCs/>
          <w:szCs w:val="21"/>
        </w:rPr>
      </w:pPr>
      <w:r>
        <w:rPr>
          <w:rFonts w:hint="eastAsia"/>
          <w:b/>
          <w:bCs/>
          <w:szCs w:val="21"/>
        </w:rPr>
        <w:t xml:space="preserve">　（</w:t>
      </w:r>
      <w:r w:rsidR="004C4F87">
        <w:rPr>
          <w:rFonts w:hint="eastAsia"/>
          <w:b/>
          <w:bCs/>
          <w:szCs w:val="21"/>
        </w:rPr>
        <w:t>e</w:t>
      </w:r>
      <w:r>
        <w:rPr>
          <w:rFonts w:hint="eastAsia"/>
          <w:b/>
          <w:bCs/>
          <w:szCs w:val="21"/>
        </w:rPr>
        <w:t>）意見交換　鷲谷いずみ氏、千坂げんぽう氏、栃木市長、小山市長</w:t>
      </w:r>
    </w:p>
    <w:p w14:paraId="5B06B96F" w14:textId="4DF07426" w:rsidR="007314CF" w:rsidRDefault="00DE480C" w:rsidP="007314CF">
      <w:pPr>
        <w:ind w:left="211" w:hangingChars="100" w:hanging="211"/>
        <w:rPr>
          <w:b/>
          <w:bCs/>
          <w:szCs w:val="21"/>
        </w:rPr>
      </w:pPr>
      <w:r>
        <w:rPr>
          <w:rFonts w:hint="eastAsia"/>
          <w:b/>
          <w:bCs/>
          <w:szCs w:val="21"/>
        </w:rPr>
        <w:t xml:space="preserve">　１２月６日１３：３０から渡良瀬遊水地会館ホールで</w:t>
      </w:r>
      <w:r w:rsidR="00A37C54">
        <w:rPr>
          <w:rFonts w:hint="eastAsia"/>
          <w:b/>
          <w:bCs/>
          <w:szCs w:val="21"/>
        </w:rPr>
        <w:t>主催団体</w:t>
      </w:r>
      <w:r>
        <w:rPr>
          <w:rFonts w:hint="eastAsia"/>
          <w:b/>
          <w:bCs/>
          <w:szCs w:val="21"/>
        </w:rPr>
        <w:t>設立３０周年記念講演会として開催されました。</w:t>
      </w:r>
      <w:r w:rsidR="004A72B2">
        <w:rPr>
          <w:rFonts w:hint="eastAsia"/>
          <w:b/>
          <w:bCs/>
          <w:szCs w:val="21"/>
        </w:rPr>
        <w:t>内容は</w:t>
      </w:r>
      <w:r w:rsidR="00A37C54">
        <w:rPr>
          <w:rFonts w:hint="eastAsia"/>
          <w:b/>
          <w:bCs/>
          <w:szCs w:val="21"/>
        </w:rPr>
        <w:t>生態系保全の世界の潮流</w:t>
      </w:r>
      <w:r w:rsidR="004A72B2">
        <w:rPr>
          <w:rFonts w:hint="eastAsia"/>
          <w:b/>
          <w:bCs/>
          <w:szCs w:val="21"/>
        </w:rPr>
        <w:t>、現状の遊水地の活動ポテンシャルから見た今後の進め方として、さらにデーターを共有し活用する仕組みとして地域主導の合議の場として自然再生協議会を設立の提案がありました。</w:t>
      </w:r>
      <w:r w:rsidR="004D4DA0">
        <w:rPr>
          <w:rFonts w:hint="eastAsia"/>
          <w:b/>
          <w:bCs/>
          <w:szCs w:val="21"/>
        </w:rPr>
        <w:t>また過疎化が進む放棄農地などを里山として自然再生</w:t>
      </w:r>
      <w:r w:rsidR="007314CF">
        <w:rPr>
          <w:rFonts w:hint="eastAsia"/>
          <w:b/>
          <w:bCs/>
          <w:szCs w:val="21"/>
        </w:rPr>
        <w:t>している</w:t>
      </w:r>
      <w:r w:rsidR="004D4DA0">
        <w:rPr>
          <w:rFonts w:hint="eastAsia"/>
          <w:b/>
          <w:bCs/>
          <w:szCs w:val="21"/>
        </w:rPr>
        <w:t>活動報告には頭が下がりました。</w:t>
      </w:r>
    </w:p>
    <w:p w14:paraId="4C374796" w14:textId="13369F61" w:rsidR="007F4B81" w:rsidRPr="007F4B81" w:rsidRDefault="007F4B81" w:rsidP="007314CF">
      <w:pPr>
        <w:ind w:left="241" w:hangingChars="100" w:hanging="241"/>
        <w:rPr>
          <w:b/>
          <w:bCs/>
          <w:sz w:val="24"/>
          <w:szCs w:val="24"/>
          <w:bdr w:val="single" w:sz="4" w:space="0" w:color="auto"/>
        </w:rPr>
      </w:pPr>
      <w:r w:rsidRPr="007F4B81">
        <w:rPr>
          <w:rFonts w:hint="eastAsia"/>
          <w:b/>
          <w:bCs/>
          <w:sz w:val="24"/>
          <w:szCs w:val="24"/>
          <w:bdr w:val="single" w:sz="4" w:space="0" w:color="auto"/>
        </w:rPr>
        <w:t>見学会の開催と行政への提言・情報交換の実施</w:t>
      </w:r>
    </w:p>
    <w:p w14:paraId="62407381" w14:textId="0A70EA5D" w:rsidR="007D7FA3" w:rsidRDefault="00F302E7" w:rsidP="00BC46D7">
      <w:pPr>
        <w:rPr>
          <w:b/>
          <w:bCs/>
          <w:szCs w:val="21"/>
        </w:rPr>
      </w:pPr>
      <w:r>
        <w:rPr>
          <w:noProof/>
        </w:rPr>
        <mc:AlternateContent>
          <mc:Choice Requires="wps">
            <w:drawing>
              <wp:anchor distT="0" distB="0" distL="114300" distR="114300" simplePos="0" relativeHeight="251704832" behindDoc="0" locked="0" layoutInCell="1" allowOverlap="1" wp14:anchorId="312F62AB" wp14:editId="0EEC7B2B">
                <wp:simplePos x="0" y="0"/>
                <wp:positionH relativeFrom="column">
                  <wp:posOffset>3397348</wp:posOffset>
                </wp:positionH>
                <wp:positionV relativeFrom="paragraph">
                  <wp:posOffset>150739</wp:posOffset>
                </wp:positionV>
                <wp:extent cx="381000" cy="335280"/>
                <wp:effectExtent l="0" t="0" r="19050" b="26670"/>
                <wp:wrapNone/>
                <wp:docPr id="9"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35280"/>
                        </a:xfrm>
                        <a:prstGeom prst="ellipse">
                          <a:avLst/>
                        </a:prstGeom>
                        <a:solidFill>
                          <a:srgbClr val="FFFFFF"/>
                        </a:solidFill>
                        <a:ln w="9525">
                          <a:solidFill>
                            <a:srgbClr val="000000"/>
                          </a:solidFill>
                          <a:round/>
                          <a:headEnd/>
                          <a:tailEnd/>
                        </a:ln>
                      </wps:spPr>
                      <wps:txbx>
                        <w:txbxContent>
                          <w:p w14:paraId="5ADC950F" w14:textId="0E9180AE" w:rsidR="00BF56FA" w:rsidRPr="00511DCB" w:rsidRDefault="00BF56FA" w:rsidP="00BF56FA">
                            <w:pPr>
                              <w:rPr>
                                <w:sz w:val="18"/>
                                <w:szCs w:val="18"/>
                              </w:rPr>
                            </w:pPr>
                            <w:r>
                              <w:rPr>
                                <w:rFonts w:hint="eastAsia"/>
                                <w:sz w:val="18"/>
                                <w:szCs w:val="18"/>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2F62AB" id="_x0000_s1032" style="position:absolute;left:0;text-align:left;margin-left:267.5pt;margin-top:11.85pt;width:30pt;height:26.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">
                <v:textbox inset="5.85pt,.7pt,5.85pt,.7pt">
                  <w:txbxContent>
                    <w:p w14:paraId="5ADC950F" w14:textId="0E9180AE" w:rsidR="00BF56FA" w:rsidRPr="00511DCB" w:rsidRDefault="00BF56FA" w:rsidP="00BF56FA">
                      <w:pPr>
                        <w:rPr>
                          <w:sz w:val="18"/>
                          <w:szCs w:val="18"/>
                        </w:rPr>
                      </w:pPr>
                      <w:r>
                        <w:rPr>
                          <w:rFonts w:hint="eastAsia"/>
                          <w:sz w:val="18"/>
                          <w:szCs w:val="18"/>
                        </w:rPr>
                        <w:t>２</w:t>
                      </w:r>
                    </w:p>
                  </w:txbxContent>
                </v:textbox>
              </v:oval>
            </w:pict>
          </mc:Fallback>
        </mc:AlternateContent>
      </w:r>
      <w:r w:rsidR="007F4B81" w:rsidRPr="007F4B81">
        <w:rPr>
          <w:rFonts w:hint="eastAsia"/>
          <w:b/>
          <w:bCs/>
          <w:szCs w:val="21"/>
        </w:rPr>
        <w:t>（１）小山市下水水処理センターの見学</w:t>
      </w:r>
    </w:p>
    <w:p w14:paraId="5C22130B" w14:textId="318D1AD7" w:rsidR="000B5718" w:rsidRDefault="00F302E7" w:rsidP="00BC46D7">
      <w:pPr>
        <w:rPr>
          <w:b/>
          <w:bCs/>
          <w:szCs w:val="21"/>
        </w:rPr>
      </w:pPr>
      <w:r>
        <w:rPr>
          <w:b/>
          <w:bCs/>
          <w:noProof/>
          <w:szCs w:val="21"/>
        </w:rPr>
        <w:lastRenderedPageBreak/>
        <w:drawing>
          <wp:anchor distT="0" distB="0" distL="114300" distR="114300" simplePos="0" relativeHeight="251699712" behindDoc="0" locked="0" layoutInCell="1" allowOverlap="1" wp14:anchorId="33FDE141" wp14:editId="01C1F2ED">
            <wp:simplePos x="0" y="0"/>
            <wp:positionH relativeFrom="margin">
              <wp:posOffset>4404506</wp:posOffset>
            </wp:positionH>
            <wp:positionV relativeFrom="paragraph">
              <wp:posOffset>-635</wp:posOffset>
            </wp:positionV>
            <wp:extent cx="2520000" cy="1681569"/>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0000" cy="1681569"/>
                    </a:xfrm>
                    <a:prstGeom prst="rect">
                      <a:avLst/>
                    </a:prstGeom>
                    <a:noFill/>
                    <a:ln>
                      <a:noFill/>
                    </a:ln>
                  </pic:spPr>
                </pic:pic>
              </a:graphicData>
            </a:graphic>
            <wp14:sizeRelH relativeFrom="page">
              <wp14:pctWidth>0</wp14:pctWidth>
            </wp14:sizeRelH>
            <wp14:sizeRelV relativeFrom="page">
              <wp14:pctHeight>0</wp14:pctHeight>
            </wp14:sizeRelV>
          </wp:anchor>
        </w:drawing>
      </w:r>
      <w:r w:rsidR="00DE480C">
        <w:rPr>
          <w:rFonts w:hint="eastAsia"/>
          <w:b/>
          <w:bCs/>
          <w:szCs w:val="21"/>
        </w:rPr>
        <w:t xml:space="preserve">　見学することになった発端は、思川に流れ込んでいる排水</w:t>
      </w:r>
      <w:r w:rsidR="00682C08">
        <w:rPr>
          <w:rFonts w:hint="eastAsia"/>
          <w:b/>
          <w:bCs/>
          <w:szCs w:val="21"/>
        </w:rPr>
        <w:t>溝の水の</w:t>
      </w:r>
    </w:p>
    <w:p w14:paraId="6B62AB7B" w14:textId="12A4ECEE" w:rsidR="00165D11" w:rsidRDefault="00682C08" w:rsidP="00BC46D7">
      <w:pPr>
        <w:rPr>
          <w:b/>
          <w:bCs/>
          <w:szCs w:val="21"/>
        </w:rPr>
      </w:pPr>
      <w:r>
        <w:rPr>
          <w:rFonts w:hint="eastAsia"/>
          <w:b/>
          <w:bCs/>
          <w:szCs w:val="21"/>
        </w:rPr>
        <w:t>汚れが気になる</w:t>
      </w:r>
      <w:r w:rsidR="00165D11">
        <w:rPr>
          <w:rFonts w:hint="eastAsia"/>
          <w:b/>
          <w:bCs/>
          <w:szCs w:val="21"/>
        </w:rPr>
        <w:t>と</w:t>
      </w:r>
      <w:r>
        <w:rPr>
          <w:rFonts w:hint="eastAsia"/>
          <w:b/>
          <w:bCs/>
          <w:szCs w:val="21"/>
        </w:rPr>
        <w:t>の世話人の情報でした。</w:t>
      </w:r>
    </w:p>
    <w:p w14:paraId="42830C5F" w14:textId="77777777" w:rsidR="000B5718" w:rsidRDefault="00DE480C" w:rsidP="008C10D6">
      <w:pPr>
        <w:rPr>
          <w:b/>
          <w:bCs/>
          <w:szCs w:val="21"/>
        </w:rPr>
      </w:pPr>
      <w:r>
        <w:rPr>
          <w:rFonts w:hint="eastAsia"/>
          <w:b/>
          <w:bCs/>
          <w:szCs w:val="21"/>
        </w:rPr>
        <w:t>１２月９日</w:t>
      </w:r>
      <w:r w:rsidR="00165D11">
        <w:rPr>
          <w:rFonts w:hint="eastAsia"/>
          <w:b/>
          <w:bCs/>
          <w:szCs w:val="21"/>
        </w:rPr>
        <w:t>１４：００に世話人５名が現地</w:t>
      </w:r>
      <w:r w:rsidR="0025556A" w:rsidRPr="007F4B81">
        <w:rPr>
          <w:rFonts w:hint="eastAsia"/>
          <w:b/>
          <w:bCs/>
          <w:szCs w:val="21"/>
        </w:rPr>
        <w:t>下水水処理センター</w:t>
      </w:r>
      <w:r w:rsidR="00165D11">
        <w:rPr>
          <w:rFonts w:hint="eastAsia"/>
          <w:b/>
          <w:bCs/>
          <w:szCs w:val="21"/>
        </w:rPr>
        <w:t>に集合</w:t>
      </w:r>
    </w:p>
    <w:p w14:paraId="64CDA5B0" w14:textId="77777777" w:rsidR="000B5718" w:rsidRDefault="00165D11" w:rsidP="008C10D6">
      <w:pPr>
        <w:rPr>
          <w:b/>
          <w:bCs/>
          <w:szCs w:val="21"/>
        </w:rPr>
      </w:pPr>
      <w:r>
        <w:rPr>
          <w:rFonts w:hint="eastAsia"/>
          <w:b/>
          <w:bCs/>
          <w:szCs w:val="21"/>
        </w:rPr>
        <w:t>して</w:t>
      </w:r>
      <w:r>
        <w:rPr>
          <w:rFonts w:hint="eastAsia"/>
          <w:b/>
          <w:bCs/>
          <w:szCs w:val="21"/>
        </w:rPr>
        <w:t>DVD</w:t>
      </w:r>
      <w:r>
        <w:rPr>
          <w:rFonts w:hint="eastAsia"/>
          <w:b/>
          <w:bCs/>
          <w:szCs w:val="21"/>
        </w:rPr>
        <w:t>（小学生高学年用理科教材）による施設紹介と</w:t>
      </w:r>
      <w:r w:rsidR="008C10D6">
        <w:rPr>
          <w:rFonts w:hint="eastAsia"/>
          <w:b/>
          <w:bCs/>
          <w:szCs w:val="21"/>
        </w:rPr>
        <w:t>施設長による</w:t>
      </w:r>
    </w:p>
    <w:p w14:paraId="5E758279" w14:textId="77777777" w:rsidR="000B5718" w:rsidRDefault="008C10D6" w:rsidP="008C10D6">
      <w:pPr>
        <w:rPr>
          <w:b/>
          <w:bCs/>
          <w:szCs w:val="21"/>
        </w:rPr>
      </w:pPr>
      <w:r>
        <w:rPr>
          <w:rFonts w:hint="eastAsia"/>
          <w:b/>
          <w:bCs/>
          <w:szCs w:val="21"/>
        </w:rPr>
        <w:t>水浄化施設と排水溝の見学そして質疑応答と約２時間でした。</w:t>
      </w:r>
    </w:p>
    <w:p w14:paraId="786CFEF5" w14:textId="7D5DAAD4" w:rsidR="000B5718" w:rsidRDefault="008C10D6" w:rsidP="008C10D6">
      <w:pPr>
        <w:rPr>
          <w:b/>
          <w:bCs/>
          <w:szCs w:val="21"/>
        </w:rPr>
      </w:pPr>
      <w:r>
        <w:rPr>
          <w:rFonts w:hint="eastAsia"/>
          <w:b/>
          <w:bCs/>
          <w:szCs w:val="21"/>
        </w:rPr>
        <w:t>１６名の作業者が３６５日、２４時間を監視、メンテして我々の排出す</w:t>
      </w:r>
    </w:p>
    <w:p w14:paraId="654AC1DB" w14:textId="5CD6DD00" w:rsidR="000B5718" w:rsidRDefault="008C10D6" w:rsidP="008C10D6">
      <w:pPr>
        <w:rPr>
          <w:b/>
          <w:bCs/>
          <w:szCs w:val="21"/>
        </w:rPr>
      </w:pPr>
      <w:r>
        <w:rPr>
          <w:rFonts w:hint="eastAsia"/>
          <w:b/>
          <w:bCs/>
          <w:szCs w:val="21"/>
        </w:rPr>
        <w:t>る</w:t>
      </w:r>
      <w:r w:rsidR="007429B8">
        <w:rPr>
          <w:rFonts w:hint="eastAsia"/>
          <w:b/>
          <w:bCs/>
          <w:szCs w:val="21"/>
        </w:rPr>
        <w:t>３万トン</w:t>
      </w:r>
      <w:r w:rsidR="007429B8">
        <w:rPr>
          <w:rFonts w:hint="eastAsia"/>
          <w:b/>
          <w:bCs/>
          <w:szCs w:val="21"/>
        </w:rPr>
        <w:t>/</w:t>
      </w:r>
      <w:r w:rsidR="007429B8">
        <w:rPr>
          <w:rFonts w:hint="eastAsia"/>
          <w:b/>
          <w:bCs/>
          <w:szCs w:val="21"/>
        </w:rPr>
        <w:t>日から５万トン</w:t>
      </w:r>
      <w:r w:rsidR="007429B8">
        <w:rPr>
          <w:rFonts w:hint="eastAsia"/>
          <w:b/>
          <w:bCs/>
          <w:szCs w:val="21"/>
        </w:rPr>
        <w:t>/</w:t>
      </w:r>
      <w:r w:rsidR="007429B8">
        <w:rPr>
          <w:rFonts w:hint="eastAsia"/>
          <w:b/>
          <w:bCs/>
          <w:szCs w:val="21"/>
        </w:rPr>
        <w:t>日の</w:t>
      </w:r>
      <w:r>
        <w:rPr>
          <w:rFonts w:hint="eastAsia"/>
          <w:b/>
          <w:bCs/>
          <w:szCs w:val="21"/>
        </w:rPr>
        <w:t>下水処理</w:t>
      </w:r>
      <w:r w:rsidR="007429B8">
        <w:rPr>
          <w:rFonts w:hint="eastAsia"/>
          <w:b/>
          <w:bCs/>
          <w:szCs w:val="21"/>
        </w:rPr>
        <w:t>に当たっているのです。</w:t>
      </w:r>
    </w:p>
    <w:p w14:paraId="3DF3914A" w14:textId="0D6F7550" w:rsidR="00A66A1A" w:rsidRDefault="00A66A1A" w:rsidP="008C10D6">
      <w:pPr>
        <w:rPr>
          <w:b/>
          <w:bCs/>
          <w:szCs w:val="21"/>
        </w:rPr>
      </w:pPr>
      <w:r>
        <w:rPr>
          <w:rFonts w:hint="eastAsia"/>
          <w:b/>
          <w:bCs/>
          <w:noProof/>
          <w:szCs w:val="21"/>
        </w:rPr>
        <mc:AlternateContent>
          <mc:Choice Requires="wps">
            <w:drawing>
              <wp:anchor distT="0" distB="0" distL="114300" distR="114300" simplePos="0" relativeHeight="251710976" behindDoc="0" locked="0" layoutInCell="1" allowOverlap="1" wp14:anchorId="58074578" wp14:editId="4AE858FA">
                <wp:simplePos x="0" y="0"/>
                <wp:positionH relativeFrom="column">
                  <wp:posOffset>4443730</wp:posOffset>
                </wp:positionH>
                <wp:positionV relativeFrom="paragraph">
                  <wp:posOffset>149519</wp:posOffset>
                </wp:positionV>
                <wp:extent cx="2307101" cy="288387"/>
                <wp:effectExtent l="0" t="0" r="17145" b="16510"/>
                <wp:wrapNone/>
                <wp:docPr id="14" name="テキスト ボックス 14"/>
                <wp:cNvGraphicFramePr/>
                <a:graphic xmlns:a="http://schemas.openxmlformats.org/drawingml/2006/main">
                  <a:graphicData uri="http://schemas.microsoft.com/office/word/2010/wordprocessingShape">
                    <wps:wsp>
                      <wps:cNvSpPr txBox="1"/>
                      <wps:spPr>
                        <a:xfrm>
                          <a:off x="0" y="0"/>
                          <a:ext cx="2307101" cy="288387"/>
                        </a:xfrm>
                        <a:prstGeom prst="rect">
                          <a:avLst/>
                        </a:prstGeom>
                        <a:solidFill>
                          <a:schemeClr val="lt1"/>
                        </a:solidFill>
                        <a:ln w="6350">
                          <a:solidFill>
                            <a:prstClr val="black"/>
                          </a:solidFill>
                        </a:ln>
                      </wps:spPr>
                      <wps:txbx>
                        <w:txbxContent>
                          <w:p w14:paraId="3B44EE1E" w14:textId="020D3D3B" w:rsidR="005E18B5" w:rsidRPr="005E18B5" w:rsidRDefault="005E18B5">
                            <w:pPr>
                              <w:rPr>
                                <w:b/>
                                <w:bCs/>
                                <w:sz w:val="18"/>
                                <w:szCs w:val="18"/>
                              </w:rPr>
                            </w:pPr>
                            <w:r w:rsidRPr="005E18B5">
                              <w:rPr>
                                <w:rFonts w:hint="eastAsia"/>
                                <w:b/>
                                <w:bCs/>
                                <w:sz w:val="18"/>
                                <w:szCs w:val="18"/>
                              </w:rPr>
                              <w:t>写真４　処理センターの思川排水溝前で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74578" id="テキスト ボックス 14" o:spid="_x0000_s1033" type="#_x0000_t202" style="position:absolute;left:0;text-align:left;margin-left:349.9pt;margin-top:11.75pt;width:181.65pt;height:22.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" fillcolor="white [3201]" strokeweight=".5pt">
                <v:textbox>
                  <w:txbxContent>
                    <w:p w14:paraId="3B44EE1E" w14:textId="020D3D3B" w:rsidR="005E18B5" w:rsidRPr="005E18B5" w:rsidRDefault="005E18B5">
                      <w:pPr>
                        <w:rPr>
                          <w:b/>
                          <w:bCs/>
                          <w:sz w:val="18"/>
                          <w:szCs w:val="18"/>
                        </w:rPr>
                      </w:pPr>
                      <w:r w:rsidRPr="005E18B5">
                        <w:rPr>
                          <w:rFonts w:hint="eastAsia"/>
                          <w:b/>
                          <w:bCs/>
                          <w:sz w:val="18"/>
                          <w:szCs w:val="18"/>
                        </w:rPr>
                        <w:t>写真４　処理センターの思川排水溝前で</w:t>
                      </w:r>
                    </w:p>
                  </w:txbxContent>
                </v:textbox>
              </v:shape>
            </w:pict>
          </mc:Fallback>
        </mc:AlternateContent>
      </w:r>
      <w:r w:rsidR="007429B8">
        <w:rPr>
          <w:rFonts w:hint="eastAsia"/>
          <w:b/>
          <w:bCs/>
          <w:szCs w:val="21"/>
        </w:rPr>
        <w:t>排水溝の汚れは意外に少なく、水深３</w:t>
      </w:r>
      <w:r w:rsidR="007429B8">
        <w:rPr>
          <w:rFonts w:hint="eastAsia"/>
          <w:b/>
          <w:bCs/>
          <w:szCs w:val="21"/>
        </w:rPr>
        <w:t>m</w:t>
      </w:r>
      <w:r w:rsidR="007429B8">
        <w:rPr>
          <w:rFonts w:hint="eastAsia"/>
          <w:b/>
          <w:bCs/>
          <w:szCs w:val="21"/>
        </w:rPr>
        <w:t>が外観上の汚れを強調していた</w:t>
      </w:r>
    </w:p>
    <w:p w14:paraId="425A5ABC" w14:textId="6F663F09" w:rsidR="00A66A1A" w:rsidRDefault="007429B8" w:rsidP="008C10D6">
      <w:pPr>
        <w:rPr>
          <w:b/>
          <w:bCs/>
          <w:szCs w:val="21"/>
        </w:rPr>
      </w:pPr>
      <w:r>
        <w:rPr>
          <w:rFonts w:hint="eastAsia"/>
          <w:b/>
          <w:bCs/>
          <w:szCs w:val="21"/>
        </w:rPr>
        <w:t>ようです。</w:t>
      </w:r>
      <w:r w:rsidR="00122E82">
        <w:rPr>
          <w:rFonts w:hint="eastAsia"/>
          <w:b/>
          <w:bCs/>
          <w:szCs w:val="21"/>
        </w:rPr>
        <w:t>特に感心したのは、排出された汚泥が、ごみの焼却灰と同じ</w:t>
      </w:r>
    </w:p>
    <w:p w14:paraId="5B760775" w14:textId="08911EE1" w:rsidR="00165D11" w:rsidRDefault="00122E82" w:rsidP="008C10D6">
      <w:pPr>
        <w:rPr>
          <w:b/>
          <w:bCs/>
          <w:szCs w:val="21"/>
        </w:rPr>
      </w:pPr>
      <w:r>
        <w:rPr>
          <w:rFonts w:hint="eastAsia"/>
          <w:b/>
          <w:bCs/>
          <w:szCs w:val="21"/>
        </w:rPr>
        <w:t>く焼却固形化されセメント、道路材としてリサイクルされ今後計画されている設備改修では汚泥</w:t>
      </w:r>
      <w:r w:rsidR="00EB7F64">
        <w:rPr>
          <w:rFonts w:hint="eastAsia"/>
          <w:b/>
          <w:bCs/>
          <w:szCs w:val="21"/>
        </w:rPr>
        <w:t>を発酵させ、そのガスで発電し電力回収する予定だとのことでした。今後皆さんにも、この状況を講演会などのテーマとして取り上げ紹介したいと思います。</w:t>
      </w:r>
    </w:p>
    <w:p w14:paraId="50BDD249" w14:textId="5F1127DD" w:rsidR="007F4B81" w:rsidRDefault="00E7527D" w:rsidP="00BC46D7">
      <w:pPr>
        <w:rPr>
          <w:b/>
          <w:bCs/>
          <w:szCs w:val="21"/>
        </w:rPr>
      </w:pPr>
      <w:r>
        <w:rPr>
          <w:rFonts w:hint="eastAsia"/>
          <w:b/>
          <w:bCs/>
          <w:szCs w:val="21"/>
        </w:rPr>
        <w:t>（２）環境問題を考える会（下野市）と情報交換会</w:t>
      </w:r>
    </w:p>
    <w:p w14:paraId="30332AEB" w14:textId="6505090E" w:rsidR="007429B8" w:rsidRDefault="007429B8" w:rsidP="007429B8">
      <w:pPr>
        <w:ind w:firstLineChars="100" w:firstLine="211"/>
        <w:rPr>
          <w:b/>
          <w:bCs/>
          <w:szCs w:val="21"/>
        </w:rPr>
      </w:pPr>
      <w:r>
        <w:rPr>
          <w:rFonts w:hint="eastAsia"/>
          <w:b/>
          <w:bCs/>
          <w:szCs w:val="21"/>
        </w:rPr>
        <w:t>１１月１６日１４：００から市ボランティア支援センターおやまーるで</w:t>
      </w:r>
      <w:r w:rsidR="007314CF">
        <w:rPr>
          <w:rFonts w:hint="eastAsia"/>
          <w:b/>
          <w:bCs/>
          <w:szCs w:val="21"/>
        </w:rPr>
        <w:t>。何時も小山広域のごみ問題や施設の問題を中心に協力して活動していますが特に今後の課題を話し合い</w:t>
      </w:r>
      <w:r w:rsidR="003F28AA">
        <w:rPr>
          <w:rFonts w:hint="eastAsia"/>
          <w:b/>
          <w:bCs/>
          <w:szCs w:val="21"/>
        </w:rPr>
        <w:t>、</w:t>
      </w:r>
      <w:r w:rsidR="007314CF">
        <w:rPr>
          <w:rFonts w:hint="eastAsia"/>
          <w:b/>
          <w:bCs/>
          <w:szCs w:val="21"/>
        </w:rPr>
        <w:t>さらに情報を共有化して協力し合い、より一層</w:t>
      </w:r>
    </w:p>
    <w:p w14:paraId="0DE991AC" w14:textId="77777777" w:rsidR="003F28AA" w:rsidRDefault="007314CF" w:rsidP="007314CF">
      <w:pPr>
        <w:rPr>
          <w:b/>
          <w:bCs/>
          <w:szCs w:val="21"/>
        </w:rPr>
      </w:pPr>
      <w:r>
        <w:rPr>
          <w:rFonts w:hint="eastAsia"/>
          <w:b/>
          <w:bCs/>
          <w:szCs w:val="21"/>
        </w:rPr>
        <w:t>環境を</w:t>
      </w:r>
      <w:r w:rsidR="003F28AA">
        <w:rPr>
          <w:rFonts w:hint="eastAsia"/>
          <w:b/>
          <w:bCs/>
          <w:szCs w:val="21"/>
        </w:rPr>
        <w:t>改善、前進するための取組みが出来るよう定期的に行っている定例会です。今回もプラごみの共通の課題を</w:t>
      </w:r>
    </w:p>
    <w:p w14:paraId="0AD4E63D" w14:textId="54ABB6E7" w:rsidR="007314CF" w:rsidRDefault="00A66A1A" w:rsidP="007314CF">
      <w:pPr>
        <w:rPr>
          <w:b/>
          <w:bCs/>
          <w:szCs w:val="21"/>
        </w:rPr>
      </w:pPr>
      <w:r>
        <w:rPr>
          <w:rFonts w:hint="eastAsia"/>
          <w:b/>
          <w:bCs/>
          <w:szCs w:val="21"/>
        </w:rPr>
        <w:t>パブコメ、自治体の対策</w:t>
      </w:r>
      <w:r w:rsidR="009D329F">
        <w:rPr>
          <w:rFonts w:hint="eastAsia"/>
          <w:b/>
          <w:bCs/>
          <w:szCs w:val="21"/>
        </w:rPr>
        <w:t>のフォロー</w:t>
      </w:r>
      <w:r>
        <w:rPr>
          <w:rFonts w:hint="eastAsia"/>
          <w:b/>
          <w:bCs/>
          <w:szCs w:val="21"/>
        </w:rPr>
        <w:t>を</w:t>
      </w:r>
      <w:r w:rsidR="003F28AA">
        <w:rPr>
          <w:rFonts w:hint="eastAsia"/>
          <w:b/>
          <w:bCs/>
          <w:szCs w:val="21"/>
        </w:rPr>
        <w:t>中心に取り組むことになりました。</w:t>
      </w:r>
    </w:p>
    <w:p w14:paraId="32085C82" w14:textId="7CC6155B" w:rsidR="007F4B81" w:rsidRDefault="009C7634" w:rsidP="00BC46D7">
      <w:pPr>
        <w:rPr>
          <w:b/>
          <w:bCs/>
          <w:szCs w:val="21"/>
        </w:rPr>
      </w:pPr>
      <w:r>
        <w:rPr>
          <w:rFonts w:hint="eastAsia"/>
          <w:b/>
          <w:bCs/>
          <w:szCs w:val="21"/>
        </w:rPr>
        <w:t>（３）講演会『学校給食から考える食の安全・安心」参加</w:t>
      </w:r>
      <w:r w:rsidR="003F28AA">
        <w:rPr>
          <w:rFonts w:hint="eastAsia"/>
          <w:b/>
          <w:bCs/>
          <w:szCs w:val="21"/>
        </w:rPr>
        <w:t xml:space="preserve">　主催：</w:t>
      </w:r>
      <w:r w:rsidR="00624848">
        <w:rPr>
          <w:rFonts w:hint="eastAsia"/>
          <w:b/>
          <w:bCs/>
          <w:szCs w:val="21"/>
        </w:rPr>
        <w:t>とちぎの食を守る会</w:t>
      </w:r>
    </w:p>
    <w:p w14:paraId="562E2F6E" w14:textId="36D4B75D" w:rsidR="00624848" w:rsidRDefault="008C07B4" w:rsidP="00BC46D7">
      <w:pPr>
        <w:rPr>
          <w:b/>
          <w:bCs/>
          <w:szCs w:val="21"/>
        </w:rPr>
      </w:pPr>
      <w:r>
        <w:rPr>
          <w:rFonts w:hint="eastAsia"/>
          <w:b/>
          <w:bCs/>
          <w:szCs w:val="21"/>
        </w:rPr>
        <w:t>・日時：１１月１４日（土）１４：００～</w:t>
      </w:r>
    </w:p>
    <w:p w14:paraId="169B3D26" w14:textId="2D292A23" w:rsidR="003F28AA" w:rsidRDefault="008C07B4" w:rsidP="00BC46D7">
      <w:pPr>
        <w:rPr>
          <w:b/>
          <w:bCs/>
          <w:szCs w:val="21"/>
        </w:rPr>
      </w:pPr>
      <w:r>
        <w:rPr>
          <w:rFonts w:hint="eastAsia"/>
          <w:b/>
          <w:bCs/>
          <w:szCs w:val="21"/>
        </w:rPr>
        <w:t>・会場：小山市立</w:t>
      </w:r>
      <w:r w:rsidR="001E3B39">
        <w:rPr>
          <w:rFonts w:hint="eastAsia"/>
          <w:b/>
          <w:bCs/>
          <w:szCs w:val="21"/>
        </w:rPr>
        <w:t>文化センター小ホール</w:t>
      </w:r>
    </w:p>
    <w:p w14:paraId="1F423BFC" w14:textId="59B6B9D7" w:rsidR="001E3B39" w:rsidRDefault="001E3B39" w:rsidP="00BC46D7">
      <w:pPr>
        <w:rPr>
          <w:b/>
          <w:bCs/>
          <w:szCs w:val="21"/>
        </w:rPr>
      </w:pPr>
      <w:r>
        <w:rPr>
          <w:rFonts w:hint="eastAsia"/>
          <w:b/>
          <w:bCs/>
          <w:szCs w:val="21"/>
        </w:rPr>
        <w:t xml:space="preserve">・講師：印鑰智哉氏　</w:t>
      </w:r>
      <w:r w:rsidR="002F77AF">
        <w:rPr>
          <w:rFonts w:hint="eastAsia"/>
          <w:b/>
          <w:bCs/>
          <w:szCs w:val="21"/>
        </w:rPr>
        <w:t>日本の</w:t>
      </w:r>
      <w:r w:rsidR="00A66A1A">
        <w:rPr>
          <w:rFonts w:hint="eastAsia"/>
          <w:b/>
          <w:bCs/>
          <w:szCs w:val="21"/>
        </w:rPr>
        <w:t>種子</w:t>
      </w:r>
      <w:r w:rsidR="002F77AF">
        <w:rPr>
          <w:rFonts w:hint="eastAsia"/>
          <w:b/>
          <w:bCs/>
          <w:szCs w:val="21"/>
        </w:rPr>
        <w:t>を守る会アドバイザー</w:t>
      </w:r>
    </w:p>
    <w:p w14:paraId="53EE7C4D" w14:textId="0C94025A" w:rsidR="001E3B39" w:rsidRDefault="002F77AF" w:rsidP="00BC46D7">
      <w:pPr>
        <w:rPr>
          <w:b/>
          <w:bCs/>
          <w:szCs w:val="21"/>
        </w:rPr>
      </w:pPr>
      <w:r>
        <w:rPr>
          <w:rFonts w:hint="eastAsia"/>
          <w:b/>
          <w:bCs/>
          <w:szCs w:val="21"/>
        </w:rPr>
        <w:t xml:space="preserve">　化学肥料に頼る農地は土中の微生物の活動を不活性化し植物との共生関係を破壊し</w:t>
      </w:r>
      <w:r w:rsidR="00165423">
        <w:rPr>
          <w:rFonts w:hint="eastAsia"/>
          <w:b/>
          <w:bCs/>
          <w:szCs w:val="21"/>
        </w:rPr>
        <w:t>てしまう</w:t>
      </w:r>
      <w:r w:rsidR="009D329F">
        <w:rPr>
          <w:rFonts w:hint="eastAsia"/>
          <w:b/>
          <w:bCs/>
          <w:szCs w:val="21"/>
        </w:rPr>
        <w:t>。</w:t>
      </w:r>
      <w:r w:rsidR="00D27089">
        <w:rPr>
          <w:rFonts w:hint="eastAsia"/>
          <w:b/>
          <w:bCs/>
          <w:szCs w:val="21"/>
        </w:rPr>
        <w:t>一方</w:t>
      </w:r>
      <w:r w:rsidR="00EC20DB">
        <w:rPr>
          <w:rFonts w:hint="eastAsia"/>
          <w:b/>
          <w:bCs/>
          <w:szCs w:val="21"/>
        </w:rPr>
        <w:t>、</w:t>
      </w:r>
      <w:r w:rsidR="00101B03">
        <w:rPr>
          <w:rFonts w:hint="eastAsia"/>
          <w:b/>
          <w:bCs/>
          <w:szCs w:val="21"/>
        </w:rPr>
        <w:t>米国では</w:t>
      </w:r>
      <w:r w:rsidR="00EC20DB">
        <w:rPr>
          <w:rFonts w:hint="eastAsia"/>
          <w:b/>
          <w:bCs/>
          <w:szCs w:val="21"/>
        </w:rPr>
        <w:t>遺伝子組み換え食品の増加と共に慢性疾患が増加し</w:t>
      </w:r>
      <w:r w:rsidR="007367CD">
        <w:rPr>
          <w:rFonts w:hint="eastAsia"/>
          <w:b/>
          <w:bCs/>
          <w:szCs w:val="21"/>
        </w:rPr>
        <w:t>消費者の意識も向上し遺伝子組み換え</w:t>
      </w:r>
      <w:r w:rsidR="00101B03">
        <w:rPr>
          <w:rFonts w:hint="eastAsia"/>
          <w:b/>
          <w:bCs/>
          <w:szCs w:val="21"/>
        </w:rPr>
        <w:t>食料</w:t>
      </w:r>
      <w:r w:rsidR="007367CD">
        <w:rPr>
          <w:rFonts w:hint="eastAsia"/>
          <w:b/>
          <w:bCs/>
          <w:szCs w:val="21"/>
        </w:rPr>
        <w:t>の耕作面積も頭打ちになっているが、</w:t>
      </w:r>
      <w:r w:rsidR="007D0524">
        <w:rPr>
          <w:rFonts w:hint="eastAsia"/>
          <w:b/>
          <w:bCs/>
          <w:szCs w:val="21"/>
        </w:rPr>
        <w:t>逆に</w:t>
      </w:r>
      <w:r w:rsidR="007367CD">
        <w:rPr>
          <w:rFonts w:hint="eastAsia"/>
          <w:b/>
          <w:bCs/>
          <w:szCs w:val="21"/>
        </w:rPr>
        <w:t>それでも輸入する日本は</w:t>
      </w:r>
      <w:r w:rsidR="007D0524">
        <w:rPr>
          <w:rFonts w:hint="eastAsia"/>
          <w:b/>
          <w:bCs/>
          <w:szCs w:val="21"/>
        </w:rPr>
        <w:t>「日本は遺伝子組み換え食品のごみ捨て場になる」との警告を受けつつ輸入量の増加が進んでいる。</w:t>
      </w:r>
      <w:r w:rsidR="009E3DF0">
        <w:rPr>
          <w:rFonts w:hint="eastAsia"/>
          <w:b/>
          <w:bCs/>
          <w:szCs w:val="21"/>
        </w:rPr>
        <w:t>これ</w:t>
      </w:r>
      <w:r w:rsidR="00105B85">
        <w:rPr>
          <w:rFonts w:hint="eastAsia"/>
          <w:b/>
          <w:bCs/>
          <w:szCs w:val="21"/>
        </w:rPr>
        <w:t>へ</w:t>
      </w:r>
      <w:r w:rsidR="009E3DF0">
        <w:rPr>
          <w:rFonts w:hint="eastAsia"/>
          <w:b/>
          <w:bCs/>
          <w:szCs w:val="21"/>
        </w:rPr>
        <w:t>の</w:t>
      </w:r>
      <w:r w:rsidR="00105B85">
        <w:rPr>
          <w:rFonts w:hint="eastAsia"/>
          <w:b/>
          <w:bCs/>
          <w:szCs w:val="21"/>
        </w:rPr>
        <w:t>対応の</w:t>
      </w:r>
      <w:r w:rsidR="009E3DF0">
        <w:rPr>
          <w:rFonts w:hint="eastAsia"/>
          <w:b/>
          <w:bCs/>
          <w:szCs w:val="21"/>
        </w:rPr>
        <w:t>鍵は将来を担う</w:t>
      </w:r>
      <w:r w:rsidR="00FD6DD0">
        <w:rPr>
          <w:rFonts w:hint="eastAsia"/>
          <w:b/>
          <w:bCs/>
          <w:szCs w:val="21"/>
        </w:rPr>
        <w:t>学校給食</w:t>
      </w:r>
      <w:r w:rsidR="009E3DF0">
        <w:rPr>
          <w:rFonts w:hint="eastAsia"/>
          <w:b/>
          <w:bCs/>
          <w:szCs w:val="21"/>
        </w:rPr>
        <w:t>のあり方。非遺伝子組み換え食品、産直提携食品、有機農法食品の提供で</w:t>
      </w:r>
      <w:r w:rsidR="00105B85">
        <w:rPr>
          <w:rFonts w:hint="eastAsia"/>
          <w:b/>
          <w:bCs/>
          <w:szCs w:val="21"/>
        </w:rPr>
        <w:t>改善を</w:t>
      </w:r>
      <w:r w:rsidR="009D329F">
        <w:rPr>
          <w:rFonts w:hint="eastAsia"/>
          <w:b/>
          <w:bCs/>
          <w:szCs w:val="21"/>
        </w:rPr>
        <w:t>。</w:t>
      </w:r>
      <w:r w:rsidR="00105B85">
        <w:rPr>
          <w:rFonts w:hint="eastAsia"/>
          <w:b/>
          <w:bCs/>
          <w:szCs w:val="21"/>
        </w:rPr>
        <w:t>そして農家が食の決定権を持てる環境にしたい。</w:t>
      </w:r>
    </w:p>
    <w:p w14:paraId="6C47BFD9" w14:textId="77777777" w:rsidR="00E02119" w:rsidRDefault="00E02119" w:rsidP="00E02119">
      <w:pPr>
        <w:rPr>
          <w:b/>
          <w:bCs/>
          <w:sz w:val="24"/>
          <w:szCs w:val="24"/>
          <w:bdr w:val="single" w:sz="4" w:space="0" w:color="auto"/>
        </w:rPr>
      </w:pPr>
      <w:r>
        <w:rPr>
          <w:rFonts w:hint="eastAsia"/>
          <w:b/>
          <w:bCs/>
          <w:sz w:val="24"/>
          <w:szCs w:val="24"/>
          <w:bdr w:val="single" w:sz="4" w:space="0" w:color="auto"/>
        </w:rPr>
        <w:t>「おやまーる」市民活動センター支援施設の次期指定管理者の選定不正問題と小山市市長選挙</w:t>
      </w:r>
    </w:p>
    <w:p w14:paraId="1797D2C2" w14:textId="306B419A" w:rsidR="00E02119" w:rsidRDefault="00E02119" w:rsidP="00E02119">
      <w:pPr>
        <w:rPr>
          <w:b/>
          <w:bCs/>
          <w:szCs w:val="21"/>
        </w:rPr>
      </w:pPr>
      <w:r w:rsidRPr="00D87A03">
        <w:rPr>
          <w:rFonts w:hint="eastAsia"/>
          <w:b/>
          <w:bCs/>
          <w:szCs w:val="21"/>
        </w:rPr>
        <w:t>（１）「おやまーる」</w:t>
      </w:r>
      <w:r>
        <w:rPr>
          <w:rFonts w:hint="eastAsia"/>
          <w:b/>
          <w:bCs/>
          <w:szCs w:val="21"/>
        </w:rPr>
        <w:t>次期指定管理者の選定不正問題</w:t>
      </w:r>
    </w:p>
    <w:p w14:paraId="1DC07BF3" w14:textId="70FC3644" w:rsidR="0049239D" w:rsidRDefault="0049239D" w:rsidP="00E02119">
      <w:pPr>
        <w:rPr>
          <w:b/>
          <w:bCs/>
          <w:szCs w:val="21"/>
        </w:rPr>
      </w:pPr>
      <w:r>
        <w:rPr>
          <w:rFonts w:hint="eastAsia"/>
          <w:b/>
          <w:bCs/>
          <w:szCs w:val="21"/>
        </w:rPr>
        <w:t xml:space="preserve">　</w:t>
      </w:r>
      <w:r w:rsidR="000F2BB3">
        <w:rPr>
          <w:rFonts w:hint="eastAsia"/>
          <w:b/>
          <w:bCs/>
          <w:szCs w:val="21"/>
        </w:rPr>
        <w:t>４月２２日に選定委員会議事録の一部公開部分の見解と今後の進め方、すなわちさらに</w:t>
      </w:r>
      <w:r w:rsidR="004D755A">
        <w:rPr>
          <w:rFonts w:hint="eastAsia"/>
          <w:b/>
          <w:bCs/>
          <w:szCs w:val="21"/>
        </w:rPr>
        <w:t>選定不正を</w:t>
      </w:r>
      <w:r w:rsidR="000F2BB3">
        <w:rPr>
          <w:rFonts w:hint="eastAsia"/>
          <w:b/>
          <w:bCs/>
          <w:szCs w:val="21"/>
        </w:rPr>
        <w:t>追求していくための住民訴訟の方針を記者会見で発表し</w:t>
      </w:r>
      <w:r w:rsidR="004D755A">
        <w:rPr>
          <w:rFonts w:hint="eastAsia"/>
          <w:b/>
          <w:bCs/>
          <w:szCs w:val="21"/>
        </w:rPr>
        <w:t>まし</w:t>
      </w:r>
      <w:r w:rsidR="000F2BB3">
        <w:rPr>
          <w:rFonts w:hint="eastAsia"/>
          <w:b/>
          <w:bCs/>
          <w:szCs w:val="21"/>
        </w:rPr>
        <w:t>た。それと共に選定委員会議事録の一部</w:t>
      </w:r>
      <w:r w:rsidR="00D066DB">
        <w:rPr>
          <w:rFonts w:hint="eastAsia"/>
          <w:b/>
          <w:bCs/>
          <w:szCs w:val="21"/>
        </w:rPr>
        <w:t>非公開部分（核心部分）の公開を求めて再度情報公開審査請求を行った。</w:t>
      </w:r>
      <w:r w:rsidR="00CA1D9B">
        <w:rPr>
          <w:rFonts w:hint="eastAsia"/>
          <w:b/>
          <w:bCs/>
          <w:szCs w:val="21"/>
        </w:rPr>
        <w:t>９月８日に小山市から情報公開非公開部分の裁定書（非公開</w:t>
      </w:r>
      <w:r w:rsidR="00522670">
        <w:rPr>
          <w:rFonts w:hint="eastAsia"/>
          <w:b/>
          <w:bCs/>
          <w:szCs w:val="21"/>
        </w:rPr>
        <w:t>決定処分取り消し）</w:t>
      </w:r>
      <w:r w:rsidR="00CA1D9B">
        <w:rPr>
          <w:rFonts w:hint="eastAsia"/>
          <w:b/>
          <w:bCs/>
          <w:szCs w:val="21"/>
        </w:rPr>
        <w:t>の通知があり１０月２日に</w:t>
      </w:r>
      <w:r w:rsidR="00522670">
        <w:rPr>
          <w:rFonts w:hint="eastAsia"/>
          <w:b/>
          <w:bCs/>
          <w:szCs w:val="21"/>
        </w:rPr>
        <w:t>公開された議事録を受領しました。</w:t>
      </w:r>
      <w:r w:rsidR="004D755A">
        <w:rPr>
          <w:rFonts w:hint="eastAsia"/>
          <w:b/>
          <w:bCs/>
          <w:szCs w:val="21"/>
        </w:rPr>
        <w:t>その内容は我々が主張していた通り、ゆめ評定（現指定管理者</w:t>
      </w:r>
      <w:r w:rsidR="00D70832">
        <w:rPr>
          <w:rFonts w:hint="eastAsia"/>
          <w:b/>
          <w:bCs/>
          <w:szCs w:val="21"/>
        </w:rPr>
        <w:t>）と選定委員会のやりとり</w:t>
      </w:r>
      <w:r w:rsidR="00F25F63">
        <w:rPr>
          <w:rFonts w:hint="eastAsia"/>
          <w:b/>
          <w:bCs/>
          <w:szCs w:val="21"/>
        </w:rPr>
        <w:t>で</w:t>
      </w:r>
      <w:r w:rsidR="00D70832">
        <w:rPr>
          <w:rFonts w:hint="eastAsia"/>
          <w:b/>
          <w:bCs/>
          <w:szCs w:val="21"/>
        </w:rPr>
        <w:t>は業務仕様書違反の提案すなわち休館日を増やし、閉館時間を１時間繰り上げ２３％も利用時間を削減する内容でした。</w:t>
      </w:r>
      <w:r w:rsidR="00C74A03">
        <w:rPr>
          <w:rFonts w:hint="eastAsia"/>
          <w:b/>
          <w:bCs/>
          <w:szCs w:val="21"/>
        </w:rPr>
        <w:t>つまり選定委員会は市業務仕様書に違反した運営方針を表明したゆめ評定を</w:t>
      </w:r>
      <w:r w:rsidR="00137E20">
        <w:rPr>
          <w:rFonts w:hint="eastAsia"/>
          <w:b/>
          <w:bCs/>
          <w:szCs w:val="21"/>
        </w:rPr>
        <w:t>次期</w:t>
      </w:r>
      <w:r w:rsidR="00C74A03">
        <w:rPr>
          <w:rFonts w:hint="eastAsia"/>
          <w:b/>
          <w:bCs/>
          <w:szCs w:val="21"/>
        </w:rPr>
        <w:t>指定管理者に選定したことになり、この選定には業務仕様書違反の明白</w:t>
      </w:r>
      <w:r w:rsidR="00C52F63">
        <w:rPr>
          <w:rFonts w:hint="eastAsia"/>
          <w:b/>
          <w:bCs/>
          <w:szCs w:val="21"/>
        </w:rPr>
        <w:t>かつ重大な瑕疵があったことになりました。そのため１０月２６日に</w:t>
      </w:r>
      <w:r w:rsidR="00A27CC6">
        <w:rPr>
          <w:rFonts w:hint="eastAsia"/>
          <w:b/>
          <w:bCs/>
          <w:szCs w:val="21"/>
        </w:rPr>
        <w:t>浅野市長に小山市まちなか交流センター「おやまーる」管理運営正常化に関する</w:t>
      </w:r>
      <w:r w:rsidR="007C66D4">
        <w:rPr>
          <w:rFonts w:hint="eastAsia"/>
          <w:b/>
          <w:bCs/>
          <w:szCs w:val="21"/>
        </w:rPr>
        <w:t>次の内容の</w:t>
      </w:r>
      <w:r w:rsidR="00961F36">
        <w:rPr>
          <w:rFonts w:hint="eastAsia"/>
          <w:b/>
          <w:bCs/>
          <w:szCs w:val="21"/>
        </w:rPr>
        <w:t>要望書を提出しました。｢すでに不正指定した小山市</w:t>
      </w:r>
      <w:r w:rsidR="003E0E30">
        <w:rPr>
          <w:rFonts w:hint="eastAsia"/>
          <w:b/>
          <w:bCs/>
          <w:szCs w:val="21"/>
        </w:rPr>
        <w:t>政</w:t>
      </w:r>
      <w:r w:rsidR="00961F36">
        <w:rPr>
          <w:rFonts w:hint="eastAsia"/>
          <w:b/>
          <w:bCs/>
          <w:szCs w:val="21"/>
        </w:rPr>
        <w:t>が刷新（市長、選定委員会委員長</w:t>
      </w:r>
      <w:r w:rsidR="00137E20">
        <w:rPr>
          <w:rFonts w:hint="eastAsia"/>
          <w:b/>
          <w:bCs/>
          <w:szCs w:val="21"/>
        </w:rPr>
        <w:t>は退任</w:t>
      </w:r>
      <w:r w:rsidR="00961F36">
        <w:rPr>
          <w:rFonts w:hint="eastAsia"/>
          <w:b/>
          <w:bCs/>
          <w:szCs w:val="21"/>
        </w:rPr>
        <w:t>）されたにもかかわらず、業務仕様書違反の管理方針を堂々と表明した</w:t>
      </w:r>
      <w:r w:rsidR="007C66D4">
        <w:rPr>
          <w:rFonts w:hint="eastAsia"/>
          <w:b/>
          <w:bCs/>
          <w:szCs w:val="21"/>
        </w:rPr>
        <w:t>ゆめ評定について、何らその当否につき再検討を加えることなく漫然と指定管理者のままでいることが許されて良い筈がありません。ゆめ評定が指摘した指定管理料の金額の多寡と指定管理</w:t>
      </w:r>
      <w:r w:rsidR="003F6938">
        <w:rPr>
          <w:rFonts w:hint="eastAsia"/>
          <w:b/>
          <w:bCs/>
          <w:szCs w:val="21"/>
        </w:rPr>
        <w:t>者公募などの適否まで遡って再検討の上、小山市まちなか交流センターの管理運営を１日も早く正常化して真に市民のためになる小山市まちなか交流センターになることを要望します｣</w:t>
      </w:r>
      <w:r w:rsidR="00BF56FA">
        <w:rPr>
          <w:rFonts w:hint="eastAsia"/>
          <w:b/>
          <w:bCs/>
          <w:szCs w:val="21"/>
        </w:rPr>
        <w:t xml:space="preserve">　　　　　　　　　　　　　　　　　　　　</w:t>
      </w:r>
    </w:p>
    <w:p w14:paraId="799C1ECF" w14:textId="4AD32A4B" w:rsidR="00F25F63" w:rsidRDefault="00F25F63" w:rsidP="00E02119">
      <w:pPr>
        <w:rPr>
          <w:b/>
          <w:bCs/>
          <w:szCs w:val="21"/>
        </w:rPr>
      </w:pPr>
      <w:r>
        <w:rPr>
          <w:noProof/>
        </w:rPr>
        <mc:AlternateContent>
          <mc:Choice Requires="wps">
            <w:drawing>
              <wp:anchor distT="0" distB="0" distL="114300" distR="114300" simplePos="0" relativeHeight="251706880" behindDoc="0" locked="0" layoutInCell="1" allowOverlap="1" wp14:anchorId="3F295970" wp14:editId="5BCFBE97">
                <wp:simplePos x="0" y="0"/>
                <wp:positionH relativeFrom="column">
                  <wp:posOffset>3325837</wp:posOffset>
                </wp:positionH>
                <wp:positionV relativeFrom="paragraph">
                  <wp:posOffset>42203</wp:posOffset>
                </wp:positionV>
                <wp:extent cx="381000" cy="335280"/>
                <wp:effectExtent l="0" t="0" r="19050" b="26670"/>
                <wp:wrapNone/>
                <wp:docPr id="10"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35280"/>
                        </a:xfrm>
                        <a:prstGeom prst="ellipse">
                          <a:avLst/>
                        </a:prstGeom>
                        <a:solidFill>
                          <a:srgbClr val="FFFFFF"/>
                        </a:solidFill>
                        <a:ln w="9525">
                          <a:solidFill>
                            <a:srgbClr val="000000"/>
                          </a:solidFill>
                          <a:round/>
                          <a:headEnd/>
                          <a:tailEnd/>
                        </a:ln>
                      </wps:spPr>
                      <wps:txbx>
                        <w:txbxContent>
                          <w:p w14:paraId="7C56EA9E" w14:textId="11B423C3" w:rsidR="00BF56FA" w:rsidRPr="00511DCB" w:rsidRDefault="00BF56FA" w:rsidP="00BF56FA">
                            <w:pPr>
                              <w:rPr>
                                <w:sz w:val="18"/>
                                <w:szCs w:val="18"/>
                              </w:rPr>
                            </w:pPr>
                            <w:r>
                              <w:rPr>
                                <w:rFonts w:hint="eastAsia"/>
                                <w:sz w:val="18"/>
                                <w:szCs w:val="18"/>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295970" id="_x0000_s1034" style="position:absolute;left:0;text-align:left;margin-left:261.9pt;margin-top:3.3pt;width:30pt;height:26.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">
                <v:textbox inset="5.85pt,.7pt,5.85pt,.7pt">
                  <w:txbxContent>
                    <w:p w14:paraId="7C56EA9E" w14:textId="11B423C3" w:rsidR="00BF56FA" w:rsidRPr="00511DCB" w:rsidRDefault="00BF56FA" w:rsidP="00BF56FA">
                      <w:pPr>
                        <w:rPr>
                          <w:sz w:val="18"/>
                          <w:szCs w:val="18"/>
                        </w:rPr>
                      </w:pPr>
                      <w:r>
                        <w:rPr>
                          <w:rFonts w:hint="eastAsia"/>
                          <w:sz w:val="18"/>
                          <w:szCs w:val="18"/>
                        </w:rPr>
                        <w:t>３</w:t>
                      </w:r>
                    </w:p>
                  </w:txbxContent>
                </v:textbox>
              </v:oval>
            </w:pict>
          </mc:Fallback>
        </mc:AlternateContent>
      </w:r>
    </w:p>
    <w:p w14:paraId="367D17BF" w14:textId="499372DC" w:rsidR="00E02119" w:rsidRDefault="00E02119" w:rsidP="00E02119">
      <w:pPr>
        <w:rPr>
          <w:b/>
          <w:bCs/>
          <w:szCs w:val="21"/>
        </w:rPr>
      </w:pPr>
      <w:r>
        <w:rPr>
          <w:rFonts w:hint="eastAsia"/>
          <w:b/>
          <w:bCs/>
          <w:szCs w:val="21"/>
        </w:rPr>
        <w:lastRenderedPageBreak/>
        <w:t>（２）小山市市長選挙</w:t>
      </w:r>
    </w:p>
    <w:p w14:paraId="719B97FA" w14:textId="77777777" w:rsidR="00A016AF" w:rsidRDefault="00A016AF" w:rsidP="00E02119">
      <w:pPr>
        <w:rPr>
          <w:b/>
          <w:bCs/>
          <w:szCs w:val="21"/>
        </w:rPr>
      </w:pPr>
      <w:r>
        <w:rPr>
          <w:noProof/>
        </w:rPr>
        <w:drawing>
          <wp:anchor distT="0" distB="0" distL="114300" distR="114300" simplePos="0" relativeHeight="251700736" behindDoc="0" locked="0" layoutInCell="1" allowOverlap="1" wp14:anchorId="19F682EE" wp14:editId="4F8F0F3B">
            <wp:simplePos x="0" y="0"/>
            <wp:positionH relativeFrom="margin">
              <wp:align>right</wp:align>
            </wp:positionH>
            <wp:positionV relativeFrom="paragraph">
              <wp:posOffset>33362</wp:posOffset>
            </wp:positionV>
            <wp:extent cx="2520000" cy="1670212"/>
            <wp:effectExtent l="0" t="0" r="0" b="635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8F41EE-5DF2-4556-BB7A-E7F005B0049C"/>
                    <pic:cNvPicPr>
                      <a:picLocks noChangeAspect="1" noChangeArrowheads="1"/>
                    </pic:cNvPicPr>
                  </pic:nvPicPr>
                  <pic:blipFill rotWithShape="1">
                    <a:blip r:embed="rId13" r:link="rId14" cstate="print">
                      <a:extLst>
                        <a:ext uri="{28A0092B-C50C-407E-A947-70E740481C1C}">
                          <a14:useLocalDpi xmlns:a14="http://schemas.microsoft.com/office/drawing/2010/main" val="0"/>
                        </a:ext>
                      </a:extLst>
                    </a:blip>
                    <a:srcRect t="12253" r="25551"/>
                    <a:stretch/>
                  </pic:blipFill>
                  <pic:spPr bwMode="auto">
                    <a:xfrm>
                      <a:off x="0" y="0"/>
                      <a:ext cx="2520000" cy="16702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7E20">
        <w:rPr>
          <w:rFonts w:hint="eastAsia"/>
          <w:b/>
          <w:bCs/>
          <w:szCs w:val="21"/>
        </w:rPr>
        <w:t xml:space="preserve">　</w:t>
      </w:r>
      <w:r w:rsidR="00362773" w:rsidRPr="00D87A03">
        <w:rPr>
          <w:rFonts w:hint="eastAsia"/>
          <w:b/>
          <w:bCs/>
          <w:szCs w:val="21"/>
        </w:rPr>
        <w:t>「おやまーる」</w:t>
      </w:r>
      <w:r w:rsidR="00362773">
        <w:rPr>
          <w:rFonts w:hint="eastAsia"/>
          <w:b/>
          <w:bCs/>
          <w:szCs w:val="21"/>
        </w:rPr>
        <w:t>次期指定管理者の選定不正問題に端を発して５月</w:t>
      </w:r>
    </w:p>
    <w:p w14:paraId="759D4F86" w14:textId="77777777" w:rsidR="00A016AF" w:rsidRDefault="00362773" w:rsidP="00BC46D7">
      <w:pPr>
        <w:rPr>
          <w:b/>
          <w:bCs/>
          <w:szCs w:val="21"/>
        </w:rPr>
      </w:pPr>
      <w:r>
        <w:rPr>
          <w:rFonts w:hint="eastAsia"/>
          <w:b/>
          <w:bCs/>
          <w:szCs w:val="21"/>
        </w:rPr>
        <w:t>２０日に当会の顧問で、ラムサール湿地ネットわたらせの事務局長</w:t>
      </w:r>
    </w:p>
    <w:p w14:paraId="4940BA9C" w14:textId="77777777" w:rsidR="00A016AF" w:rsidRDefault="00362773" w:rsidP="00BC46D7">
      <w:pPr>
        <w:rPr>
          <w:b/>
          <w:bCs/>
          <w:szCs w:val="21"/>
        </w:rPr>
      </w:pPr>
      <w:r>
        <w:rPr>
          <w:rFonts w:hint="eastAsia"/>
          <w:b/>
          <w:bCs/>
          <w:szCs w:val="21"/>
        </w:rPr>
        <w:t>の浅野正富氏が７月５日の小山市長選挙に立候補を表明されました。</w:t>
      </w:r>
    </w:p>
    <w:p w14:paraId="0718C83C" w14:textId="77777777" w:rsidR="00F25F63" w:rsidRDefault="00096957" w:rsidP="00BC46D7">
      <w:pPr>
        <w:rPr>
          <w:b/>
          <w:bCs/>
          <w:szCs w:val="21"/>
        </w:rPr>
      </w:pPr>
      <w:r>
        <w:rPr>
          <w:rFonts w:hint="eastAsia"/>
          <w:b/>
          <w:bCs/>
          <w:szCs w:val="21"/>
        </w:rPr>
        <w:t>これは</w:t>
      </w:r>
      <w:r w:rsidR="00A53DB3">
        <w:rPr>
          <w:rFonts w:hint="eastAsia"/>
          <w:b/>
          <w:bCs/>
          <w:szCs w:val="21"/>
        </w:rPr>
        <w:t>上記問題を追求し活動する中で</w:t>
      </w:r>
      <w:r w:rsidR="00F25F63">
        <w:rPr>
          <w:rFonts w:hint="eastAsia"/>
          <w:b/>
          <w:bCs/>
          <w:szCs w:val="21"/>
        </w:rPr>
        <w:t>、</w:t>
      </w:r>
      <w:r w:rsidR="006B1ACA">
        <w:rPr>
          <w:rFonts w:hint="eastAsia"/>
          <w:b/>
          <w:bCs/>
          <w:szCs w:val="21"/>
        </w:rPr>
        <w:t>この問題だけではなく市議</w:t>
      </w:r>
    </w:p>
    <w:p w14:paraId="5823394B" w14:textId="77777777" w:rsidR="00F25F63" w:rsidRDefault="006B1ACA" w:rsidP="00BC46D7">
      <w:pPr>
        <w:rPr>
          <w:b/>
          <w:bCs/>
          <w:szCs w:val="21"/>
        </w:rPr>
      </w:pPr>
      <w:r>
        <w:rPr>
          <w:rFonts w:hint="eastAsia"/>
          <w:b/>
          <w:bCs/>
          <w:szCs w:val="21"/>
        </w:rPr>
        <w:t>会に正確</w:t>
      </w:r>
      <w:r w:rsidR="00E1014D">
        <w:rPr>
          <w:rFonts w:hint="eastAsia"/>
          <w:b/>
          <w:bCs/>
          <w:szCs w:val="21"/>
        </w:rPr>
        <w:t>な</w:t>
      </w:r>
      <w:r>
        <w:rPr>
          <w:rFonts w:hint="eastAsia"/>
          <w:b/>
          <w:bCs/>
          <w:szCs w:val="21"/>
        </w:rPr>
        <w:t>情報を伝えようとしない市長の議会軽視、市民の声が市</w:t>
      </w:r>
    </w:p>
    <w:p w14:paraId="6D74C373" w14:textId="77777777" w:rsidR="00F25F63" w:rsidRDefault="006B1ACA" w:rsidP="00BC46D7">
      <w:pPr>
        <w:rPr>
          <w:b/>
          <w:bCs/>
          <w:szCs w:val="21"/>
        </w:rPr>
      </w:pPr>
      <w:r>
        <w:rPr>
          <w:rFonts w:hint="eastAsia"/>
          <w:b/>
          <w:bCs/>
          <w:szCs w:val="21"/>
        </w:rPr>
        <w:t>役所や市長に届かないこと、市長に忖度した公正公平といえない適</w:t>
      </w:r>
    </w:p>
    <w:p w14:paraId="1DA39E3F" w14:textId="77777777" w:rsidR="00F25F63" w:rsidRDefault="006B1ACA" w:rsidP="00BC46D7">
      <w:pPr>
        <w:rPr>
          <w:b/>
          <w:bCs/>
          <w:szCs w:val="21"/>
        </w:rPr>
      </w:pPr>
      <w:r>
        <w:rPr>
          <w:rFonts w:hint="eastAsia"/>
          <w:b/>
          <w:bCs/>
          <w:szCs w:val="21"/>
        </w:rPr>
        <w:t>正手続きを逸脱した数々の事例そして公衆面前でのパワハラまがい</w:t>
      </w:r>
    </w:p>
    <w:p w14:paraId="055E9954" w14:textId="420C9F94" w:rsidR="009F1E43" w:rsidRDefault="006B1ACA" w:rsidP="00BC46D7">
      <w:pPr>
        <w:rPr>
          <w:b/>
          <w:bCs/>
          <w:szCs w:val="21"/>
        </w:rPr>
      </w:pPr>
      <w:r>
        <w:rPr>
          <w:rFonts w:hint="eastAsia"/>
          <w:b/>
          <w:bCs/>
          <w:szCs w:val="21"/>
        </w:rPr>
        <w:t>の</w:t>
      </w:r>
      <w:r w:rsidR="005E18B5">
        <w:rPr>
          <w:rFonts w:hint="eastAsia"/>
          <w:b/>
          <w:bCs/>
          <w:noProof/>
          <w:szCs w:val="21"/>
        </w:rPr>
        <mc:AlternateContent>
          <mc:Choice Requires="wps">
            <w:drawing>
              <wp:anchor distT="0" distB="0" distL="114300" distR="114300" simplePos="0" relativeHeight="251712000" behindDoc="0" locked="0" layoutInCell="1" allowOverlap="1" wp14:anchorId="55094C19" wp14:editId="594D8B13">
                <wp:simplePos x="0" y="0"/>
                <wp:positionH relativeFrom="margin">
                  <wp:posOffset>4331531</wp:posOffset>
                </wp:positionH>
                <wp:positionV relativeFrom="paragraph">
                  <wp:posOffset>128807</wp:posOffset>
                </wp:positionV>
                <wp:extent cx="1744394" cy="267140"/>
                <wp:effectExtent l="0" t="0" r="27305" b="19050"/>
                <wp:wrapNone/>
                <wp:docPr id="16" name="テキスト ボックス 16"/>
                <wp:cNvGraphicFramePr/>
                <a:graphic xmlns:a="http://schemas.openxmlformats.org/drawingml/2006/main">
                  <a:graphicData uri="http://schemas.microsoft.com/office/word/2010/wordprocessingShape">
                    <wps:wsp>
                      <wps:cNvSpPr txBox="1"/>
                      <wps:spPr>
                        <a:xfrm>
                          <a:off x="0" y="0"/>
                          <a:ext cx="1744394" cy="267140"/>
                        </a:xfrm>
                        <a:prstGeom prst="rect">
                          <a:avLst/>
                        </a:prstGeom>
                        <a:solidFill>
                          <a:schemeClr val="lt1"/>
                        </a:solidFill>
                        <a:ln w="6350">
                          <a:solidFill>
                            <a:prstClr val="black"/>
                          </a:solidFill>
                        </a:ln>
                      </wps:spPr>
                      <wps:txbx>
                        <w:txbxContent>
                          <w:p w14:paraId="65BC1F6A" w14:textId="4B6A97BD" w:rsidR="005E18B5" w:rsidRPr="005E18B5" w:rsidRDefault="005E18B5">
                            <w:pPr>
                              <w:rPr>
                                <w:b/>
                                <w:bCs/>
                                <w:sz w:val="18"/>
                                <w:szCs w:val="18"/>
                              </w:rPr>
                            </w:pPr>
                            <w:r w:rsidRPr="005E18B5">
                              <w:rPr>
                                <w:rFonts w:hint="eastAsia"/>
                                <w:b/>
                                <w:bCs/>
                                <w:sz w:val="18"/>
                                <w:szCs w:val="18"/>
                              </w:rPr>
                              <w:t>写真５　初登庁日の歓迎風景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94C19" id="テキスト ボックス 16" o:spid="_x0000_s1035" type="#_x0000_t202" style="position:absolute;left:0;text-align:left;margin-left:341.05pt;margin-top:10.15pt;width:137.35pt;height:21.05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" fillcolor="white [3201]" strokeweight=".5pt">
                <v:textbox>
                  <w:txbxContent>
                    <w:p w14:paraId="65BC1F6A" w14:textId="4B6A97BD" w:rsidR="005E18B5" w:rsidRPr="005E18B5" w:rsidRDefault="005E18B5">
                      <w:pPr>
                        <w:rPr>
                          <w:b/>
                          <w:bCs/>
                          <w:sz w:val="18"/>
                          <w:szCs w:val="18"/>
                        </w:rPr>
                      </w:pPr>
                      <w:r w:rsidRPr="005E18B5">
                        <w:rPr>
                          <w:rFonts w:hint="eastAsia"/>
                          <w:b/>
                          <w:bCs/>
                          <w:sz w:val="18"/>
                          <w:szCs w:val="18"/>
                        </w:rPr>
                        <w:t>写真５　初登庁日の歓迎風景</w:t>
                      </w:r>
                    </w:p>
                  </w:txbxContent>
                </v:textbox>
                <w10:wrap anchorx="margin"/>
              </v:shape>
            </w:pict>
          </mc:Fallback>
        </mc:AlternateContent>
      </w:r>
      <w:r w:rsidR="00E1014D">
        <w:rPr>
          <w:rFonts w:hint="eastAsia"/>
          <w:b/>
          <w:bCs/>
          <w:szCs w:val="21"/>
        </w:rPr>
        <w:t>職員に対する叱責・罵倒の態度など多くの問題が判明し</w:t>
      </w:r>
      <w:r w:rsidR="00F25F63">
        <w:rPr>
          <w:rFonts w:hint="eastAsia"/>
          <w:b/>
          <w:bCs/>
          <w:szCs w:val="21"/>
        </w:rPr>
        <w:t>まし</w:t>
      </w:r>
      <w:r w:rsidR="00E1014D">
        <w:rPr>
          <w:rFonts w:hint="eastAsia"/>
          <w:b/>
          <w:bCs/>
          <w:szCs w:val="21"/>
        </w:rPr>
        <w:t>た。</w:t>
      </w:r>
    </w:p>
    <w:p w14:paraId="4FAFAB09" w14:textId="419D608D" w:rsidR="00A016AF" w:rsidRDefault="00E1014D" w:rsidP="00BC46D7">
      <w:pPr>
        <w:rPr>
          <w:b/>
          <w:bCs/>
          <w:szCs w:val="21"/>
        </w:rPr>
      </w:pPr>
      <w:r>
        <w:rPr>
          <w:rFonts w:hint="eastAsia"/>
          <w:b/>
          <w:bCs/>
          <w:szCs w:val="21"/>
        </w:rPr>
        <w:t>これは、政策以前の政治姿勢、政治手法が問題だったのです。</w:t>
      </w:r>
      <w:r w:rsidR="005E18B5">
        <w:rPr>
          <w:rFonts w:hint="eastAsia"/>
          <w:b/>
          <w:bCs/>
          <w:szCs w:val="21"/>
        </w:rPr>
        <w:t xml:space="preserve">　　　　</w:t>
      </w:r>
    </w:p>
    <w:p w14:paraId="2DE60482" w14:textId="44883031" w:rsidR="00E02119" w:rsidRPr="00362773" w:rsidRDefault="00E1014D" w:rsidP="00BC46D7">
      <w:pPr>
        <w:rPr>
          <w:b/>
          <w:bCs/>
          <w:szCs w:val="21"/>
        </w:rPr>
      </w:pPr>
      <w:r>
        <w:rPr>
          <w:rFonts w:hint="eastAsia"/>
          <w:b/>
          <w:bCs/>
          <w:szCs w:val="21"/>
        </w:rPr>
        <w:t>市長の６選を許せば、小山市制がおかしくなる</w:t>
      </w:r>
      <w:r w:rsidR="007F21A0">
        <w:rPr>
          <w:rFonts w:hint="eastAsia"/>
          <w:b/>
          <w:bCs/>
          <w:szCs w:val="21"/>
        </w:rPr>
        <w:t>。</w:t>
      </w:r>
      <w:r w:rsidR="00F25F63">
        <w:rPr>
          <w:rFonts w:hint="eastAsia"/>
          <w:b/>
          <w:bCs/>
          <w:szCs w:val="21"/>
        </w:rPr>
        <w:t>浅野氏は</w:t>
      </w:r>
      <w:r w:rsidR="007F21A0">
        <w:rPr>
          <w:rFonts w:hint="eastAsia"/>
          <w:b/>
          <w:bCs/>
          <w:szCs w:val="21"/>
        </w:rPr>
        <w:t>小山市に対する将来への危機感と責任感からの立候補を決意され</w:t>
      </w:r>
      <w:r w:rsidR="00096957">
        <w:rPr>
          <w:rFonts w:hint="eastAsia"/>
          <w:b/>
          <w:bCs/>
          <w:szCs w:val="21"/>
        </w:rPr>
        <w:t>まし</w:t>
      </w:r>
      <w:r w:rsidR="007F21A0">
        <w:rPr>
          <w:rFonts w:hint="eastAsia"/>
          <w:b/>
          <w:bCs/>
          <w:szCs w:val="21"/>
        </w:rPr>
        <w:t>た。市長選挙への準備期間は最低２年と言われているのに、１．５ヶ月で対応することになりました</w:t>
      </w:r>
      <w:r w:rsidR="00182E8E">
        <w:rPr>
          <w:rFonts w:hint="eastAsia"/>
          <w:b/>
          <w:bCs/>
          <w:szCs w:val="21"/>
        </w:rPr>
        <w:t>。</w:t>
      </w:r>
      <w:r w:rsidR="009E2B6F">
        <w:rPr>
          <w:rFonts w:hint="eastAsia"/>
          <w:b/>
          <w:bCs/>
          <w:szCs w:val="21"/>
        </w:rPr>
        <w:t>浅野氏は支持母体は特定政党の推薦を外し｢おやまーる｣指定管理者不正問題の署名活動を支援した市民団体と県議１人、市議２名を母体とした無所属。現市長は６選目、抜群の知名度と</w:t>
      </w:r>
      <w:r w:rsidR="002C1993">
        <w:rPr>
          <w:rFonts w:hint="eastAsia"/>
          <w:b/>
          <w:bCs/>
          <w:szCs w:val="21"/>
        </w:rPr>
        <w:t>過去の実績</w:t>
      </w:r>
      <w:r w:rsidR="00B20659">
        <w:rPr>
          <w:rFonts w:hint="eastAsia"/>
          <w:b/>
          <w:bCs/>
          <w:szCs w:val="21"/>
        </w:rPr>
        <w:t>そして支持母体が自民党と公明党の推薦の無所属。さらに衆議院佐藤勉議員を筆頭に県議</w:t>
      </w:r>
      <w:r w:rsidR="00B20659">
        <w:rPr>
          <w:rFonts w:hint="eastAsia"/>
          <w:b/>
          <w:bCs/>
          <w:szCs w:val="21"/>
        </w:rPr>
        <w:t>4</w:t>
      </w:r>
      <w:r w:rsidR="00B20659">
        <w:rPr>
          <w:rFonts w:hint="eastAsia"/>
          <w:b/>
          <w:bCs/>
          <w:szCs w:val="21"/>
        </w:rPr>
        <w:t>名、市議</w:t>
      </w:r>
      <w:r w:rsidR="00F25F63">
        <w:rPr>
          <w:rFonts w:hint="eastAsia"/>
          <w:b/>
          <w:bCs/>
          <w:szCs w:val="21"/>
        </w:rPr>
        <w:t>２２</w:t>
      </w:r>
      <w:r w:rsidR="00B20659">
        <w:rPr>
          <w:rFonts w:hint="eastAsia"/>
          <w:b/>
          <w:bCs/>
          <w:szCs w:val="21"/>
        </w:rPr>
        <w:t>名の盤石な体制。但し</w:t>
      </w:r>
      <w:r w:rsidR="00B20659">
        <w:rPr>
          <w:rFonts w:hint="eastAsia"/>
          <w:b/>
          <w:bCs/>
          <w:szCs w:val="21"/>
        </w:rPr>
        <w:t>6</w:t>
      </w:r>
      <w:r w:rsidR="00B20659">
        <w:rPr>
          <w:rFonts w:hint="eastAsia"/>
          <w:b/>
          <w:bCs/>
          <w:szCs w:val="21"/>
        </w:rPr>
        <w:t>選目で内輪の支持基盤が必ずしも一体でない。キーポイントは前回の３５％の投票率にどれだけ上</w:t>
      </w:r>
      <w:r w:rsidR="003140CE">
        <w:rPr>
          <w:rFonts w:hint="eastAsia"/>
          <w:b/>
          <w:bCs/>
          <w:szCs w:val="21"/>
        </w:rPr>
        <w:t>載せ</w:t>
      </w:r>
      <w:r w:rsidR="00B20659">
        <w:rPr>
          <w:rFonts w:hint="eastAsia"/>
          <w:b/>
          <w:bCs/>
          <w:szCs w:val="21"/>
        </w:rPr>
        <w:t>できるか</w:t>
      </w:r>
      <w:r w:rsidR="003140CE">
        <w:rPr>
          <w:rFonts w:hint="eastAsia"/>
          <w:b/>
          <w:bCs/>
          <w:szCs w:val="21"/>
        </w:rPr>
        <w:t>、特に若者達の参加を掘り起こせるかにあった。象とアリの戦いになるのではとの予測もあったが多選問題、知名度浸透、市民団体の草の根運動と投票率でどれだけ追い上げられるか？接戦を期待した。</w:t>
      </w:r>
      <w:r w:rsidR="00C50231">
        <w:rPr>
          <w:rFonts w:hint="eastAsia"/>
          <w:b/>
          <w:bCs/>
          <w:szCs w:val="21"/>
        </w:rPr>
        <w:t>選挙対策</w:t>
      </w:r>
      <w:r w:rsidR="009F1E43">
        <w:rPr>
          <w:rFonts w:hint="eastAsia"/>
          <w:b/>
          <w:bCs/>
          <w:szCs w:val="21"/>
        </w:rPr>
        <w:t>委員</w:t>
      </w:r>
      <w:r w:rsidR="00C50231">
        <w:rPr>
          <w:rFonts w:hint="eastAsia"/>
          <w:b/>
          <w:bCs/>
          <w:szCs w:val="21"/>
        </w:rPr>
        <w:t>全員と皆さんの</w:t>
      </w:r>
      <w:r w:rsidR="00D82ECB">
        <w:rPr>
          <w:rFonts w:hint="eastAsia"/>
          <w:b/>
          <w:bCs/>
          <w:szCs w:val="21"/>
        </w:rPr>
        <w:t>草の根運動</w:t>
      </w:r>
      <w:r w:rsidR="00A54D4D">
        <w:rPr>
          <w:rFonts w:hint="eastAsia"/>
          <w:b/>
          <w:bCs/>
          <w:szCs w:val="21"/>
        </w:rPr>
        <w:t>の</w:t>
      </w:r>
      <w:r w:rsidR="00C50231">
        <w:rPr>
          <w:rFonts w:hint="eastAsia"/>
          <w:b/>
          <w:bCs/>
          <w:szCs w:val="21"/>
        </w:rPr>
        <w:t>絶大な協力で終盤予想｢現職有利だが、新人浅野氏が猛追｣に持ち込み、最後の追い込みで大差の大逆転劇の末、勝利を収めました。今後、浅野市長には</w:t>
      </w:r>
      <w:r w:rsidR="009F1E43">
        <w:rPr>
          <w:rFonts w:hint="eastAsia"/>
          <w:b/>
          <w:bCs/>
          <w:szCs w:val="21"/>
        </w:rPr>
        <w:t>、</w:t>
      </w:r>
      <w:r w:rsidR="00D82ECB">
        <w:rPr>
          <w:rFonts w:hint="eastAsia"/>
          <w:b/>
          <w:bCs/>
          <w:szCs w:val="21"/>
        </w:rPr>
        <w:t>お祝いと共に公約の４つのシセイ</w:t>
      </w:r>
      <w:r w:rsidR="00D82ECB">
        <w:rPr>
          <w:rFonts w:hint="eastAsia"/>
          <w:b/>
          <w:bCs/>
          <w:szCs w:val="21"/>
        </w:rPr>
        <w:t>(</w:t>
      </w:r>
      <w:r w:rsidR="00D82ECB">
        <w:rPr>
          <w:rFonts w:hint="eastAsia"/>
          <w:b/>
          <w:bCs/>
          <w:szCs w:val="21"/>
        </w:rPr>
        <w:t>市政、姿勢</w:t>
      </w:r>
      <w:r w:rsidR="00D82ECB">
        <w:rPr>
          <w:rFonts w:hint="eastAsia"/>
          <w:b/>
          <w:bCs/>
          <w:szCs w:val="21"/>
        </w:rPr>
        <w:t>)</w:t>
      </w:r>
      <w:r w:rsidR="00D82ECB">
        <w:rPr>
          <w:rFonts w:hint="eastAsia"/>
          <w:b/>
          <w:bCs/>
          <w:szCs w:val="21"/>
        </w:rPr>
        <w:t>改革①速やかな財政再建②</w:t>
      </w:r>
      <w:r w:rsidR="00A54D4D">
        <w:rPr>
          <w:rFonts w:hint="eastAsia"/>
          <w:b/>
          <w:bCs/>
          <w:szCs w:val="21"/>
        </w:rPr>
        <w:t>市</w:t>
      </w:r>
      <w:r w:rsidR="00D82ECB">
        <w:rPr>
          <w:rFonts w:hint="eastAsia"/>
          <w:b/>
          <w:bCs/>
          <w:szCs w:val="21"/>
        </w:rPr>
        <w:t>民が求める政策の実現③徹底した市民との対話と連携④｢環境田園都市・小山｣のまちづくり</w:t>
      </w:r>
      <w:r w:rsidR="00A54D4D">
        <w:rPr>
          <w:rFonts w:hint="eastAsia"/>
          <w:b/>
          <w:bCs/>
          <w:szCs w:val="21"/>
        </w:rPr>
        <w:t xml:space="preserve">　</w:t>
      </w:r>
      <w:r w:rsidR="00D82ECB">
        <w:rPr>
          <w:rFonts w:hint="eastAsia"/>
          <w:b/>
          <w:bCs/>
          <w:szCs w:val="21"/>
        </w:rPr>
        <w:t>で新しい小山を実現していただきたく思います。</w:t>
      </w:r>
      <w:r w:rsidR="009F1E43">
        <w:rPr>
          <w:rFonts w:hint="eastAsia"/>
          <w:b/>
          <w:bCs/>
          <w:szCs w:val="21"/>
        </w:rPr>
        <w:t>ご協力有難うございました。</w:t>
      </w:r>
    </w:p>
    <w:p w14:paraId="01CBD31B" w14:textId="4E7519B7" w:rsidR="0070069C" w:rsidRPr="00B750B8" w:rsidRDefault="00B750B8" w:rsidP="001E7139">
      <w:pPr>
        <w:rPr>
          <w:rFonts w:ascii="ＭＳ 明朝" w:hAnsi="ＭＳ 明朝"/>
          <w:b/>
          <w:bCs/>
          <w:sz w:val="24"/>
          <w:szCs w:val="24"/>
          <w:bdr w:val="single" w:sz="4" w:space="0" w:color="auto"/>
        </w:rPr>
      </w:pPr>
      <w:r w:rsidRPr="00B750B8">
        <w:rPr>
          <w:rFonts w:ascii="ＭＳ 明朝" w:hAnsi="ＭＳ 明朝" w:hint="eastAsia"/>
          <w:b/>
          <w:bCs/>
          <w:sz w:val="24"/>
          <w:szCs w:val="24"/>
          <w:bdr w:val="single" w:sz="4" w:space="0" w:color="auto"/>
        </w:rPr>
        <w:t>最近の定例月例会での審議</w:t>
      </w:r>
      <w:r w:rsidR="00610F0E">
        <w:rPr>
          <w:rFonts w:ascii="ＭＳ 明朝" w:hAnsi="ＭＳ 明朝" w:hint="eastAsia"/>
          <w:b/>
          <w:bCs/>
          <w:sz w:val="24"/>
          <w:szCs w:val="24"/>
          <w:bdr w:val="single" w:sz="4" w:space="0" w:color="auto"/>
        </w:rPr>
        <w:t>の重大</w:t>
      </w:r>
      <w:r w:rsidRPr="00B750B8">
        <w:rPr>
          <w:rFonts w:ascii="ＭＳ 明朝" w:hAnsi="ＭＳ 明朝" w:hint="eastAsia"/>
          <w:b/>
          <w:bCs/>
          <w:sz w:val="24"/>
          <w:szCs w:val="24"/>
          <w:bdr w:val="single" w:sz="4" w:space="0" w:color="auto"/>
        </w:rPr>
        <w:t>ニュース</w:t>
      </w:r>
    </w:p>
    <w:p w14:paraId="13A4D2C0" w14:textId="49AA5F0E" w:rsidR="00640021" w:rsidRPr="00640021" w:rsidRDefault="00885356" w:rsidP="008E0A72">
      <w:pPr>
        <w:ind w:firstLineChars="100" w:firstLine="211"/>
        <w:rPr>
          <w:rFonts w:ascii="ＭＳ 明朝" w:hAnsi="ＭＳ 明朝"/>
          <w:b/>
          <w:bCs/>
          <w:szCs w:val="21"/>
        </w:rPr>
      </w:pPr>
      <w:r>
        <w:rPr>
          <w:rFonts w:ascii="ＭＳ 明朝" w:hAnsi="ＭＳ 明朝" w:hint="eastAsia"/>
          <w:b/>
          <w:bCs/>
          <w:szCs w:val="21"/>
        </w:rPr>
        <w:t>世界の趨勢から大きな遅れを取っていた課題であった</w:t>
      </w:r>
      <w:r w:rsidR="008E0A72">
        <w:rPr>
          <w:rFonts w:ascii="ＭＳ 明朝" w:hAnsi="ＭＳ 明朝" w:hint="eastAsia"/>
          <w:b/>
          <w:bCs/>
          <w:szCs w:val="21"/>
        </w:rPr>
        <w:t>「パリ</w:t>
      </w:r>
      <w:r w:rsidR="00640021" w:rsidRPr="00640021">
        <w:rPr>
          <w:rFonts w:ascii="ＭＳ 明朝" w:hAnsi="ＭＳ 明朝" w:hint="eastAsia"/>
          <w:b/>
          <w:bCs/>
          <w:szCs w:val="21"/>
        </w:rPr>
        <w:t>協定２０５０</w:t>
      </w:r>
      <w:r w:rsidR="008E0A72">
        <w:rPr>
          <w:rFonts w:ascii="ＭＳ 明朝" w:hAnsi="ＭＳ 明朝" w:hint="eastAsia"/>
          <w:b/>
          <w:bCs/>
          <w:szCs w:val="21"/>
        </w:rPr>
        <w:t>年</w:t>
      </w:r>
      <w:r w:rsidR="00640021" w:rsidRPr="00640021">
        <w:rPr>
          <w:rFonts w:ascii="ＭＳ 明朝" w:hAnsi="ＭＳ 明朝" w:hint="eastAsia"/>
          <w:b/>
          <w:bCs/>
          <w:szCs w:val="21"/>
        </w:rPr>
        <w:t>に温室効果ガスの排出実質ゼロをめざす</w:t>
      </w:r>
      <w:r w:rsidR="008E0A72">
        <w:rPr>
          <w:rFonts w:ascii="ＭＳ 明朝" w:hAnsi="ＭＳ 明朝" w:hint="eastAsia"/>
          <w:b/>
          <w:bCs/>
          <w:szCs w:val="21"/>
        </w:rPr>
        <w:t>」方針がようやく示され</w:t>
      </w:r>
      <w:r w:rsidR="00100378">
        <w:rPr>
          <w:rFonts w:ascii="ＭＳ 明朝" w:hAnsi="ＭＳ 明朝" w:hint="eastAsia"/>
          <w:b/>
          <w:bCs/>
          <w:szCs w:val="21"/>
        </w:rPr>
        <w:t>そのニュースが連日報道されています。最近の新聞報道の項目とキーワードを羅列してみました。</w:t>
      </w:r>
      <w:r w:rsidR="008F4D85">
        <w:rPr>
          <w:rFonts w:ascii="ＭＳ 明朝" w:hAnsi="ＭＳ 明朝" w:hint="eastAsia"/>
          <w:b/>
          <w:bCs/>
          <w:szCs w:val="21"/>
        </w:rPr>
        <w:t>皆さんも注目されていると</w:t>
      </w:r>
      <w:r w:rsidR="00100378">
        <w:rPr>
          <w:rFonts w:ascii="ＭＳ 明朝" w:hAnsi="ＭＳ 明朝" w:hint="eastAsia"/>
          <w:b/>
          <w:bCs/>
          <w:szCs w:val="21"/>
        </w:rPr>
        <w:t>思います</w:t>
      </w:r>
      <w:r w:rsidR="008F4D85">
        <w:rPr>
          <w:rFonts w:ascii="ＭＳ 明朝" w:hAnsi="ＭＳ 明朝" w:hint="eastAsia"/>
          <w:b/>
          <w:bCs/>
          <w:szCs w:val="21"/>
        </w:rPr>
        <w:t>が、今後、</w:t>
      </w:r>
      <w:r w:rsidR="00A54D4D">
        <w:rPr>
          <w:rFonts w:ascii="ＭＳ 明朝" w:hAnsi="ＭＳ 明朝" w:hint="eastAsia"/>
          <w:b/>
          <w:bCs/>
          <w:szCs w:val="21"/>
        </w:rPr>
        <w:t>我々の努力を示しながら</w:t>
      </w:r>
      <w:r w:rsidR="008F4D85">
        <w:rPr>
          <w:rFonts w:ascii="ＭＳ 明朝" w:hAnsi="ＭＳ 明朝" w:hint="eastAsia"/>
          <w:b/>
          <w:bCs/>
          <w:szCs w:val="21"/>
        </w:rPr>
        <w:t>政府の本気度をフォローしていき</w:t>
      </w:r>
      <w:r>
        <w:rPr>
          <w:rFonts w:ascii="ＭＳ 明朝" w:hAnsi="ＭＳ 明朝" w:hint="eastAsia"/>
          <w:b/>
          <w:bCs/>
          <w:szCs w:val="21"/>
        </w:rPr>
        <w:t>ましょう</w:t>
      </w:r>
      <w:r w:rsidR="008F4D85">
        <w:rPr>
          <w:rFonts w:ascii="ＭＳ 明朝" w:hAnsi="ＭＳ 明朝" w:hint="eastAsia"/>
          <w:b/>
          <w:bCs/>
          <w:szCs w:val="21"/>
        </w:rPr>
        <w:t>。</w:t>
      </w:r>
    </w:p>
    <w:p w14:paraId="4731391C" w14:textId="22B796C3" w:rsidR="00AE7F4F" w:rsidRPr="00640021" w:rsidRDefault="00640021" w:rsidP="00640021">
      <w:pPr>
        <w:ind w:firstLineChars="100" w:firstLine="211"/>
        <w:rPr>
          <w:rFonts w:ascii="ＭＳ 明朝" w:hAnsi="ＭＳ 明朝"/>
          <w:b/>
          <w:bCs/>
          <w:szCs w:val="21"/>
        </w:rPr>
      </w:pPr>
      <w:r w:rsidRPr="00640021">
        <w:rPr>
          <w:rFonts w:ascii="ＭＳ 明朝" w:hAnsi="ＭＳ 明朝" w:hint="eastAsia"/>
          <w:b/>
          <w:bCs/>
          <w:szCs w:val="21"/>
        </w:rPr>
        <w:t>（a</w:t>
      </w:r>
      <w:r w:rsidRPr="00640021">
        <w:rPr>
          <w:rFonts w:ascii="ＭＳ 明朝" w:hAnsi="ＭＳ 明朝"/>
          <w:b/>
          <w:bCs/>
          <w:szCs w:val="21"/>
        </w:rPr>
        <w:t>）</w:t>
      </w:r>
      <w:r w:rsidRPr="00640021">
        <w:rPr>
          <w:rFonts w:ascii="ＭＳ 明朝" w:hAnsi="ＭＳ 明朝" w:hint="eastAsia"/>
          <w:b/>
          <w:bCs/>
          <w:szCs w:val="21"/>
        </w:rPr>
        <w:t>温室ガス「ゼロ」で成長　所信表明　５０年に実現宣言</w:t>
      </w:r>
    </w:p>
    <w:p w14:paraId="2C075D60" w14:textId="581EB5F0" w:rsidR="00640021" w:rsidRPr="00640021" w:rsidRDefault="00640021" w:rsidP="004D4DA0">
      <w:pPr>
        <w:rPr>
          <w:rFonts w:ascii="ＭＳ 明朝" w:hAnsi="ＭＳ 明朝"/>
          <w:b/>
          <w:bCs/>
          <w:szCs w:val="21"/>
        </w:rPr>
      </w:pPr>
      <w:r w:rsidRPr="00640021">
        <w:rPr>
          <w:rFonts w:ascii="ＭＳ 明朝" w:hAnsi="ＭＳ 明朝" w:hint="eastAsia"/>
          <w:b/>
          <w:bCs/>
          <w:szCs w:val="21"/>
        </w:rPr>
        <w:t xml:space="preserve">　　・デジタル化｢大胆な規制改革｣　・排出ゼロ年内に実行計画</w:t>
      </w:r>
      <w:r w:rsidR="00F76303">
        <w:rPr>
          <w:rFonts w:ascii="ＭＳ 明朝" w:hAnsi="ＭＳ 明朝" w:hint="eastAsia"/>
          <w:b/>
          <w:bCs/>
          <w:szCs w:val="21"/>
        </w:rPr>
        <w:t xml:space="preserve">　・グリーン社会の実現</w:t>
      </w:r>
    </w:p>
    <w:p w14:paraId="75FB73B6" w14:textId="36520EC3" w:rsidR="00640021" w:rsidRDefault="007A3179" w:rsidP="001E7139">
      <w:pPr>
        <w:rPr>
          <w:rFonts w:ascii="ＭＳ 明朝" w:hAnsi="ＭＳ 明朝"/>
          <w:b/>
          <w:bCs/>
          <w:szCs w:val="21"/>
        </w:rPr>
      </w:pPr>
      <w:r>
        <w:rPr>
          <w:rFonts w:ascii="ＭＳ 明朝" w:hAnsi="ＭＳ 明朝" w:hint="eastAsia"/>
          <w:szCs w:val="21"/>
        </w:rPr>
        <w:t xml:space="preserve">　</w:t>
      </w:r>
      <w:r w:rsidRPr="00067A5C">
        <w:rPr>
          <w:rFonts w:ascii="ＭＳ 明朝" w:hAnsi="ＭＳ 明朝" w:hint="eastAsia"/>
          <w:b/>
          <w:bCs/>
          <w:szCs w:val="21"/>
        </w:rPr>
        <w:t>（b</w:t>
      </w:r>
      <w:r w:rsidRPr="00067A5C">
        <w:rPr>
          <w:rFonts w:ascii="ＭＳ 明朝" w:hAnsi="ＭＳ 明朝"/>
          <w:b/>
          <w:bCs/>
          <w:szCs w:val="21"/>
        </w:rPr>
        <w:t>）</w:t>
      </w:r>
      <w:r w:rsidR="00067A5C">
        <w:rPr>
          <w:rFonts w:ascii="ＭＳ 明朝" w:hAnsi="ＭＳ 明朝" w:hint="eastAsia"/>
          <w:b/>
          <w:bCs/>
          <w:szCs w:val="21"/>
        </w:rPr>
        <w:t>「気候非常事態宣言」国会決議へ　超党派議連｢国を挙げ実践｣</w:t>
      </w:r>
    </w:p>
    <w:p w14:paraId="050D205E" w14:textId="55F29247" w:rsidR="00067A5C" w:rsidRDefault="00067A5C" w:rsidP="001E7139">
      <w:pPr>
        <w:rPr>
          <w:rFonts w:ascii="ＭＳ 明朝" w:hAnsi="ＭＳ 明朝"/>
          <w:b/>
          <w:bCs/>
          <w:szCs w:val="21"/>
        </w:rPr>
      </w:pPr>
      <w:r>
        <w:rPr>
          <w:rFonts w:ascii="ＭＳ 明朝" w:hAnsi="ＭＳ 明朝" w:hint="eastAsia"/>
          <w:b/>
          <w:bCs/>
          <w:szCs w:val="21"/>
        </w:rPr>
        <w:t xml:space="preserve">　（c</w:t>
      </w:r>
      <w:r>
        <w:rPr>
          <w:rFonts w:ascii="ＭＳ 明朝" w:hAnsi="ＭＳ 明朝"/>
          <w:b/>
          <w:bCs/>
          <w:szCs w:val="21"/>
        </w:rPr>
        <w:t>）</w:t>
      </w:r>
      <w:r>
        <w:rPr>
          <w:rFonts w:ascii="ＭＳ 明朝" w:hAnsi="ＭＳ 明朝" w:hint="eastAsia"/>
          <w:b/>
          <w:bCs/>
          <w:szCs w:val="21"/>
        </w:rPr>
        <w:t xml:space="preserve">エネルギー基本計画改定議論開始　</w:t>
      </w:r>
    </w:p>
    <w:p w14:paraId="55E29C3C" w14:textId="50B71448" w:rsidR="00067A5C" w:rsidRDefault="00067A5C" w:rsidP="00067A5C">
      <w:pPr>
        <w:ind w:firstLineChars="100" w:firstLine="211"/>
        <w:rPr>
          <w:rFonts w:ascii="ＭＳ 明朝" w:hAnsi="ＭＳ 明朝"/>
          <w:b/>
          <w:bCs/>
          <w:szCs w:val="21"/>
        </w:rPr>
      </w:pPr>
      <w:r>
        <w:rPr>
          <w:rFonts w:ascii="ＭＳ 明朝" w:hAnsi="ＭＳ 明朝" w:hint="eastAsia"/>
          <w:b/>
          <w:bCs/>
          <w:szCs w:val="21"/>
        </w:rPr>
        <w:t xml:space="preserve">　・電源構成見直し</w:t>
      </w:r>
      <w:r w:rsidR="00A54D4D">
        <w:rPr>
          <w:rFonts w:ascii="ＭＳ 明朝" w:hAnsi="ＭＳ 明朝" w:hint="eastAsia"/>
          <w:b/>
          <w:bCs/>
          <w:szCs w:val="21"/>
        </w:rPr>
        <w:t>に</w:t>
      </w:r>
      <w:r>
        <w:rPr>
          <w:rFonts w:ascii="ＭＳ 明朝" w:hAnsi="ＭＳ 明朝" w:hint="eastAsia"/>
          <w:b/>
          <w:bCs/>
          <w:szCs w:val="21"/>
        </w:rPr>
        <w:t>踏み込むか　・脱炭素実現時期も焦点　・代替え電源</w:t>
      </w:r>
      <w:r w:rsidR="00A54D4D">
        <w:rPr>
          <w:rFonts w:ascii="ＭＳ 明朝" w:hAnsi="ＭＳ 明朝" w:hint="eastAsia"/>
          <w:b/>
          <w:bCs/>
          <w:szCs w:val="21"/>
        </w:rPr>
        <w:t>は</w:t>
      </w:r>
      <w:r>
        <w:rPr>
          <w:rFonts w:ascii="ＭＳ 明朝" w:hAnsi="ＭＳ 明朝" w:hint="eastAsia"/>
          <w:b/>
          <w:bCs/>
          <w:szCs w:val="21"/>
        </w:rPr>
        <w:t>再エネか原発か</w:t>
      </w:r>
    </w:p>
    <w:p w14:paraId="5B8188D5" w14:textId="32D60592" w:rsidR="00100378" w:rsidRDefault="00100378" w:rsidP="00067A5C">
      <w:pPr>
        <w:ind w:firstLineChars="100" w:firstLine="211"/>
        <w:rPr>
          <w:rFonts w:ascii="ＭＳ 明朝" w:hAnsi="ＭＳ 明朝"/>
          <w:b/>
          <w:bCs/>
          <w:szCs w:val="21"/>
        </w:rPr>
      </w:pPr>
      <w:r>
        <w:rPr>
          <w:rFonts w:ascii="ＭＳ 明朝" w:hAnsi="ＭＳ 明朝" w:hint="eastAsia"/>
          <w:b/>
          <w:bCs/>
          <w:szCs w:val="21"/>
        </w:rPr>
        <w:t>（</w:t>
      </w:r>
      <w:r>
        <w:rPr>
          <w:rFonts w:ascii="ＭＳ 明朝" w:hAnsi="ＭＳ 明朝"/>
          <w:b/>
          <w:bCs/>
          <w:szCs w:val="21"/>
        </w:rPr>
        <w:t>d</w:t>
      </w:r>
      <w:r>
        <w:rPr>
          <w:rFonts w:ascii="ＭＳ 明朝" w:hAnsi="ＭＳ 明朝" w:hint="eastAsia"/>
          <w:b/>
          <w:bCs/>
          <w:szCs w:val="21"/>
        </w:rPr>
        <w:t>）脱炭素　アンモニアで発電をめざす　政府と企業が協議会</w:t>
      </w:r>
    </w:p>
    <w:p w14:paraId="6C824E03" w14:textId="3D4ACAD4" w:rsidR="008E0A72" w:rsidRDefault="008E0A72" w:rsidP="00067A5C">
      <w:pPr>
        <w:ind w:firstLineChars="100" w:firstLine="211"/>
        <w:rPr>
          <w:rFonts w:ascii="ＭＳ 明朝" w:hAnsi="ＭＳ 明朝"/>
          <w:b/>
          <w:bCs/>
          <w:szCs w:val="21"/>
        </w:rPr>
      </w:pPr>
      <w:r>
        <w:rPr>
          <w:rFonts w:ascii="ＭＳ 明朝" w:hAnsi="ＭＳ 明朝" w:hint="eastAsia"/>
          <w:b/>
          <w:bCs/>
          <w:szCs w:val="21"/>
        </w:rPr>
        <w:t>（</w:t>
      </w:r>
      <w:r w:rsidR="00100378">
        <w:rPr>
          <w:rFonts w:ascii="ＭＳ 明朝" w:hAnsi="ＭＳ 明朝" w:hint="eastAsia"/>
          <w:b/>
          <w:bCs/>
          <w:szCs w:val="21"/>
        </w:rPr>
        <w:t>e</w:t>
      </w:r>
      <w:r>
        <w:rPr>
          <w:rFonts w:ascii="ＭＳ 明朝" w:hAnsi="ＭＳ 明朝"/>
          <w:b/>
          <w:bCs/>
          <w:szCs w:val="21"/>
        </w:rPr>
        <w:t>）</w:t>
      </w:r>
      <w:r>
        <w:rPr>
          <w:rFonts w:ascii="ＭＳ 明朝" w:hAnsi="ＭＳ 明朝" w:hint="eastAsia"/>
          <w:b/>
          <w:bCs/>
          <w:szCs w:val="21"/>
        </w:rPr>
        <w:t>２０５０年　水素の「色」は？　グレー水素orブルー水素orグリーン水素</w:t>
      </w:r>
    </w:p>
    <w:p w14:paraId="27945538" w14:textId="6BC75A6D" w:rsidR="00885356" w:rsidRDefault="00F76303" w:rsidP="00067A5C">
      <w:pPr>
        <w:ind w:firstLineChars="100" w:firstLine="211"/>
        <w:rPr>
          <w:rFonts w:ascii="ＭＳ 明朝" w:hAnsi="ＭＳ 明朝"/>
          <w:b/>
          <w:bCs/>
          <w:szCs w:val="21"/>
        </w:rPr>
      </w:pPr>
      <w:r>
        <w:rPr>
          <w:rFonts w:ascii="ＭＳ 明朝" w:hAnsi="ＭＳ 明朝" w:hint="eastAsia"/>
          <w:b/>
          <w:bCs/>
          <w:szCs w:val="21"/>
        </w:rPr>
        <w:t>（</w:t>
      </w:r>
      <w:r w:rsidR="00100378">
        <w:rPr>
          <w:rFonts w:ascii="ＭＳ 明朝" w:hAnsi="ＭＳ 明朝" w:hint="eastAsia"/>
          <w:b/>
          <w:bCs/>
          <w:szCs w:val="21"/>
        </w:rPr>
        <w:t>f</w:t>
      </w:r>
      <w:r>
        <w:rPr>
          <w:rFonts w:ascii="ＭＳ 明朝" w:hAnsi="ＭＳ 明朝"/>
          <w:b/>
          <w:bCs/>
          <w:szCs w:val="21"/>
        </w:rPr>
        <w:t>）</w:t>
      </w:r>
      <w:r w:rsidR="00885356">
        <w:rPr>
          <w:rFonts w:ascii="ＭＳ 明朝" w:hAnsi="ＭＳ 明朝" w:hint="eastAsia"/>
          <w:b/>
          <w:bCs/>
          <w:szCs w:val="21"/>
        </w:rPr>
        <w:t>脱エンジン車　気候危機克服の視点で</w:t>
      </w:r>
    </w:p>
    <w:p w14:paraId="5271819A" w14:textId="4D566B23" w:rsidR="00885356" w:rsidRDefault="00F76303" w:rsidP="00885356">
      <w:pPr>
        <w:ind w:firstLineChars="100" w:firstLine="211"/>
        <w:rPr>
          <w:rFonts w:ascii="ＭＳ 明朝" w:hAnsi="ＭＳ 明朝"/>
          <w:b/>
          <w:bCs/>
          <w:szCs w:val="21"/>
        </w:rPr>
      </w:pPr>
      <w:r>
        <w:rPr>
          <w:rFonts w:ascii="ＭＳ 明朝" w:hAnsi="ＭＳ 明朝" w:hint="eastAsia"/>
          <w:b/>
          <w:bCs/>
          <w:szCs w:val="21"/>
        </w:rPr>
        <w:t>（</w:t>
      </w:r>
      <w:r w:rsidR="00100378">
        <w:rPr>
          <w:rFonts w:ascii="ＭＳ 明朝" w:hAnsi="ＭＳ 明朝"/>
          <w:b/>
          <w:bCs/>
          <w:szCs w:val="21"/>
        </w:rPr>
        <w:t>g</w:t>
      </w:r>
      <w:r>
        <w:rPr>
          <w:rFonts w:ascii="ＭＳ 明朝" w:hAnsi="ＭＳ 明朝"/>
          <w:b/>
          <w:bCs/>
          <w:szCs w:val="21"/>
        </w:rPr>
        <w:t>）</w:t>
      </w:r>
      <w:r w:rsidR="00885356">
        <w:rPr>
          <w:rFonts w:ascii="ＭＳ 明朝" w:hAnsi="ＭＳ 明朝" w:hint="eastAsia"/>
          <w:b/>
          <w:bCs/>
          <w:szCs w:val="21"/>
        </w:rPr>
        <w:t>中国ガソリン車販売全廃　２０３５新車は環境対応のみ</w:t>
      </w:r>
    </w:p>
    <w:p w14:paraId="0853134E" w14:textId="43DA55F1" w:rsidR="00F76303" w:rsidRDefault="00F76303" w:rsidP="00067A5C">
      <w:pPr>
        <w:ind w:firstLineChars="100" w:firstLine="211"/>
        <w:rPr>
          <w:rFonts w:ascii="ＭＳ 明朝" w:hAnsi="ＭＳ 明朝"/>
          <w:b/>
          <w:bCs/>
          <w:szCs w:val="21"/>
        </w:rPr>
      </w:pPr>
      <w:r>
        <w:rPr>
          <w:rFonts w:ascii="ＭＳ 明朝" w:hAnsi="ＭＳ 明朝" w:hint="eastAsia"/>
          <w:b/>
          <w:bCs/>
          <w:szCs w:val="21"/>
        </w:rPr>
        <w:t>（</w:t>
      </w:r>
      <w:r w:rsidR="00100378">
        <w:rPr>
          <w:rFonts w:ascii="ＭＳ 明朝" w:hAnsi="ＭＳ 明朝" w:hint="eastAsia"/>
          <w:b/>
          <w:bCs/>
          <w:szCs w:val="21"/>
        </w:rPr>
        <w:t>h</w:t>
      </w:r>
      <w:r>
        <w:rPr>
          <w:rFonts w:ascii="ＭＳ 明朝" w:hAnsi="ＭＳ 明朝"/>
          <w:b/>
          <w:bCs/>
          <w:szCs w:val="21"/>
        </w:rPr>
        <w:t>）</w:t>
      </w:r>
      <w:r w:rsidR="00885356">
        <w:rPr>
          <w:rFonts w:ascii="ＭＳ 明朝" w:hAnsi="ＭＳ 明朝" w:hint="eastAsia"/>
          <w:b/>
          <w:bCs/>
          <w:szCs w:val="21"/>
        </w:rPr>
        <w:t>脱ガソリン車迫られる日本　欧米・中国｢脱炭素｣へ販売禁止次々</w:t>
      </w:r>
    </w:p>
    <w:p w14:paraId="0190C633" w14:textId="0758FBD4" w:rsidR="00AE7F4F" w:rsidRPr="00AE7F4F" w:rsidRDefault="00A54D4D" w:rsidP="00885356">
      <w:pPr>
        <w:ind w:firstLineChars="100" w:firstLine="210"/>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691520" behindDoc="0" locked="0" layoutInCell="1" allowOverlap="1" wp14:anchorId="1837667A" wp14:editId="4BFE5EE9">
                <wp:simplePos x="0" y="0"/>
                <wp:positionH relativeFrom="margin">
                  <wp:align>left</wp:align>
                </wp:positionH>
                <wp:positionV relativeFrom="paragraph">
                  <wp:posOffset>39859</wp:posOffset>
                </wp:positionV>
                <wp:extent cx="6880860" cy="1257300"/>
                <wp:effectExtent l="0" t="0" r="15240" b="19050"/>
                <wp:wrapNone/>
                <wp:docPr id="15" name="テキスト ボックス 15"/>
                <wp:cNvGraphicFramePr/>
                <a:graphic xmlns:a="http://schemas.openxmlformats.org/drawingml/2006/main">
                  <a:graphicData uri="http://schemas.microsoft.com/office/word/2010/wordprocessingShape">
                    <wps:wsp>
                      <wps:cNvSpPr txBox="1"/>
                      <wps:spPr>
                        <a:xfrm>
                          <a:off x="0" y="0"/>
                          <a:ext cx="6880860" cy="1257300"/>
                        </a:xfrm>
                        <a:prstGeom prst="rect">
                          <a:avLst/>
                        </a:prstGeom>
                        <a:solidFill>
                          <a:schemeClr val="lt1"/>
                        </a:solidFill>
                        <a:ln w="6350">
                          <a:solidFill>
                            <a:prstClr val="black"/>
                          </a:solidFill>
                        </a:ln>
                      </wps:spPr>
                      <wps:txbx>
                        <w:txbxContent>
                          <w:p w14:paraId="568C09C7" w14:textId="4B603664" w:rsidR="00017D75" w:rsidRPr="00AE7F4F" w:rsidRDefault="00017D75">
                            <w:pPr>
                              <w:rPr>
                                <w:b/>
                                <w:bCs/>
                                <w:sz w:val="24"/>
                                <w:szCs w:val="24"/>
                              </w:rPr>
                            </w:pPr>
                            <w:r w:rsidRPr="00AE7F4F">
                              <w:rPr>
                                <w:rFonts w:hint="eastAsia"/>
                                <w:b/>
                                <w:bCs/>
                                <w:sz w:val="24"/>
                                <w:szCs w:val="24"/>
                              </w:rPr>
                              <w:t>会員募集中！</w:t>
                            </w:r>
                          </w:p>
                          <w:p w14:paraId="45138028" w14:textId="5850FBB9" w:rsidR="00017D75" w:rsidRPr="00AE7F4F" w:rsidRDefault="00017D75">
                            <w:pPr>
                              <w:rPr>
                                <w:b/>
                                <w:bCs/>
                                <w:sz w:val="24"/>
                                <w:szCs w:val="24"/>
                              </w:rPr>
                            </w:pPr>
                            <w:r w:rsidRPr="00AE7F4F">
                              <w:rPr>
                                <w:rFonts w:hint="eastAsia"/>
                                <w:b/>
                                <w:bCs/>
                                <w:sz w:val="24"/>
                                <w:szCs w:val="24"/>
                              </w:rPr>
                              <w:t xml:space="preserve">　環境問題に興味がある方、これから少し勉強しようかなと思っている方、一緒に考える仲間を作りたい</w:t>
                            </w:r>
                            <w:r>
                              <w:rPr>
                                <w:rFonts w:hint="eastAsia"/>
                                <w:b/>
                                <w:bCs/>
                                <w:sz w:val="24"/>
                                <w:szCs w:val="24"/>
                              </w:rPr>
                              <w:t>方</w:t>
                            </w:r>
                            <w:r w:rsidRPr="00AE7F4F">
                              <w:rPr>
                                <w:rFonts w:hint="eastAsia"/>
                                <w:b/>
                                <w:bCs/>
                                <w:sz w:val="24"/>
                                <w:szCs w:val="24"/>
                              </w:rPr>
                              <w:t>、などと考えている方は、入会して一緒に環境問題を考えましょう。是非</w:t>
                            </w:r>
                            <w:r>
                              <w:rPr>
                                <w:rFonts w:hint="eastAsia"/>
                                <w:b/>
                                <w:bCs/>
                                <w:sz w:val="24"/>
                                <w:szCs w:val="24"/>
                              </w:rPr>
                              <w:t>、</w:t>
                            </w:r>
                            <w:r w:rsidRPr="00AE7F4F">
                              <w:rPr>
                                <w:rFonts w:hint="eastAsia"/>
                                <w:b/>
                                <w:bCs/>
                                <w:sz w:val="24"/>
                                <w:szCs w:val="24"/>
                              </w:rPr>
                              <w:t>連絡</w:t>
                            </w:r>
                            <w:r>
                              <w:rPr>
                                <w:rFonts w:hint="eastAsia"/>
                                <w:b/>
                                <w:bCs/>
                                <w:sz w:val="24"/>
                                <w:szCs w:val="24"/>
                              </w:rPr>
                              <w:t>下さい</w:t>
                            </w:r>
                            <w:r w:rsidRPr="00AE7F4F">
                              <w:rPr>
                                <w:rFonts w:hint="eastAsia"/>
                                <w:b/>
                                <w:bCs/>
                                <w:sz w:val="24"/>
                                <w:szCs w:val="24"/>
                              </w:rPr>
                              <w:t>。</w:t>
                            </w:r>
                          </w:p>
                          <w:p w14:paraId="64D43933" w14:textId="36C51D1F" w:rsidR="00017D75" w:rsidRPr="00AE7F4F" w:rsidRDefault="00017D75">
                            <w:pPr>
                              <w:rPr>
                                <w:b/>
                                <w:bCs/>
                                <w:sz w:val="24"/>
                                <w:szCs w:val="24"/>
                              </w:rPr>
                            </w:pPr>
                            <w:r w:rsidRPr="00AE7F4F">
                              <w:rPr>
                                <w:rFonts w:hint="eastAsia"/>
                                <w:b/>
                                <w:bCs/>
                                <w:sz w:val="24"/>
                                <w:szCs w:val="24"/>
                              </w:rPr>
                              <w:t>年会</w:t>
                            </w:r>
                            <w:r>
                              <w:rPr>
                                <w:rFonts w:hint="eastAsia"/>
                                <w:b/>
                                <w:bCs/>
                                <w:sz w:val="24"/>
                                <w:szCs w:val="24"/>
                              </w:rPr>
                              <w:t>費</w:t>
                            </w:r>
                            <w:r w:rsidRPr="00AE7F4F">
                              <w:rPr>
                                <w:rFonts w:hint="eastAsia"/>
                                <w:b/>
                                <w:bCs/>
                                <w:sz w:val="24"/>
                                <w:szCs w:val="24"/>
                              </w:rPr>
                              <w:t>はⅰ，２００円です。会員の方は友人。知人、近隣の人に情報をお知らせ下さい。</w:t>
                            </w:r>
                          </w:p>
                          <w:p w14:paraId="60D63E26" w14:textId="2FCB7FC0" w:rsidR="00017D75" w:rsidRPr="00AE7F4F" w:rsidRDefault="00017D75" w:rsidP="0019643D">
                            <w:pPr>
                              <w:ind w:firstLineChars="200" w:firstLine="482"/>
                              <w:rPr>
                                <w:b/>
                                <w:bCs/>
                                <w:sz w:val="24"/>
                                <w:szCs w:val="24"/>
                              </w:rPr>
                            </w:pPr>
                            <w:r w:rsidRPr="00AE7F4F">
                              <w:rPr>
                                <w:rFonts w:hint="eastAsia"/>
                                <w:b/>
                                <w:bCs/>
                                <w:sz w:val="24"/>
                                <w:szCs w:val="24"/>
                              </w:rPr>
                              <w:t xml:space="preserve">連絡先　小山の環境を考える市民の会　　</w:t>
                            </w:r>
                            <w:r>
                              <w:rPr>
                                <w:rFonts w:hint="eastAsia"/>
                                <w:b/>
                                <w:bCs/>
                                <w:sz w:val="24"/>
                                <w:szCs w:val="24"/>
                              </w:rPr>
                              <w:t xml:space="preserve">　　　　　　　　</w:t>
                            </w:r>
                            <w:r w:rsidRPr="00AE7F4F">
                              <w:rPr>
                                <w:rFonts w:hint="eastAsia"/>
                                <w:b/>
                                <w:bCs/>
                                <w:sz w:val="24"/>
                                <w:szCs w:val="24"/>
                              </w:rPr>
                              <w:t xml:space="preserve">　楠　（</w:t>
                            </w:r>
                            <w:r w:rsidRPr="00AE7F4F">
                              <w:rPr>
                                <w:rFonts w:hint="eastAsia"/>
                                <w:b/>
                                <w:bCs/>
                                <w:sz w:val="24"/>
                                <w:szCs w:val="24"/>
                              </w:rPr>
                              <w:t>0285-27-7158</w:t>
                            </w:r>
                            <w:r w:rsidRPr="00AE7F4F">
                              <w:rPr>
                                <w:rFonts w:hint="eastAsia"/>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37667A" id="テキスト ボックス 15" o:spid="_x0000_s1036" type="#_x0000_t202" style="position:absolute;left:0;text-align:left;margin-left:0;margin-top:3.15pt;width:541.8pt;height:99pt;z-index:2516915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" fillcolor="white [3201]" strokeweight=".5pt">
                <v:textbox>
                  <w:txbxContent>
                    <w:p w14:paraId="568C09C7" w14:textId="4B603664" w:rsidR="00017D75" w:rsidRPr="00AE7F4F" w:rsidRDefault="00017D75">
                      <w:pPr>
                        <w:rPr>
                          <w:b/>
                          <w:bCs/>
                          <w:sz w:val="24"/>
                          <w:szCs w:val="24"/>
                        </w:rPr>
                      </w:pPr>
                      <w:r w:rsidRPr="00AE7F4F">
                        <w:rPr>
                          <w:rFonts w:hint="eastAsia"/>
                          <w:b/>
                          <w:bCs/>
                          <w:sz w:val="24"/>
                          <w:szCs w:val="24"/>
                        </w:rPr>
                        <w:t>会員募集中！</w:t>
                      </w:r>
                    </w:p>
                    <w:p w14:paraId="45138028" w14:textId="5850FBB9" w:rsidR="00017D75" w:rsidRPr="00AE7F4F" w:rsidRDefault="00017D75">
                      <w:pPr>
                        <w:rPr>
                          <w:b/>
                          <w:bCs/>
                          <w:sz w:val="24"/>
                          <w:szCs w:val="24"/>
                        </w:rPr>
                      </w:pPr>
                      <w:r w:rsidRPr="00AE7F4F">
                        <w:rPr>
                          <w:rFonts w:hint="eastAsia"/>
                          <w:b/>
                          <w:bCs/>
                          <w:sz w:val="24"/>
                          <w:szCs w:val="24"/>
                        </w:rPr>
                        <w:t xml:space="preserve">　環境問題に興味がある方、これから少し勉強しようかなと思っている方、一緒に考える仲間を作りたい</w:t>
                      </w:r>
                      <w:r>
                        <w:rPr>
                          <w:rFonts w:hint="eastAsia"/>
                          <w:b/>
                          <w:bCs/>
                          <w:sz w:val="24"/>
                          <w:szCs w:val="24"/>
                        </w:rPr>
                        <w:t>方</w:t>
                      </w:r>
                      <w:r w:rsidRPr="00AE7F4F">
                        <w:rPr>
                          <w:rFonts w:hint="eastAsia"/>
                          <w:b/>
                          <w:bCs/>
                          <w:sz w:val="24"/>
                          <w:szCs w:val="24"/>
                        </w:rPr>
                        <w:t>、などと考えている方は、入会して一緒に環境問題を考えましょう。是非</w:t>
                      </w:r>
                      <w:r>
                        <w:rPr>
                          <w:rFonts w:hint="eastAsia"/>
                          <w:b/>
                          <w:bCs/>
                          <w:sz w:val="24"/>
                          <w:szCs w:val="24"/>
                        </w:rPr>
                        <w:t>、</w:t>
                      </w:r>
                      <w:r w:rsidRPr="00AE7F4F">
                        <w:rPr>
                          <w:rFonts w:hint="eastAsia"/>
                          <w:b/>
                          <w:bCs/>
                          <w:sz w:val="24"/>
                          <w:szCs w:val="24"/>
                        </w:rPr>
                        <w:t>連絡</w:t>
                      </w:r>
                      <w:r>
                        <w:rPr>
                          <w:rFonts w:hint="eastAsia"/>
                          <w:b/>
                          <w:bCs/>
                          <w:sz w:val="24"/>
                          <w:szCs w:val="24"/>
                        </w:rPr>
                        <w:t>下さい</w:t>
                      </w:r>
                      <w:r w:rsidRPr="00AE7F4F">
                        <w:rPr>
                          <w:rFonts w:hint="eastAsia"/>
                          <w:b/>
                          <w:bCs/>
                          <w:sz w:val="24"/>
                          <w:szCs w:val="24"/>
                        </w:rPr>
                        <w:t>。</w:t>
                      </w:r>
                    </w:p>
                    <w:p w14:paraId="64D43933" w14:textId="36C51D1F" w:rsidR="00017D75" w:rsidRPr="00AE7F4F" w:rsidRDefault="00017D75">
                      <w:pPr>
                        <w:rPr>
                          <w:b/>
                          <w:bCs/>
                          <w:sz w:val="24"/>
                          <w:szCs w:val="24"/>
                        </w:rPr>
                      </w:pPr>
                      <w:r w:rsidRPr="00AE7F4F">
                        <w:rPr>
                          <w:rFonts w:hint="eastAsia"/>
                          <w:b/>
                          <w:bCs/>
                          <w:sz w:val="24"/>
                          <w:szCs w:val="24"/>
                        </w:rPr>
                        <w:t>年会</w:t>
                      </w:r>
                      <w:r>
                        <w:rPr>
                          <w:rFonts w:hint="eastAsia"/>
                          <w:b/>
                          <w:bCs/>
                          <w:sz w:val="24"/>
                          <w:szCs w:val="24"/>
                        </w:rPr>
                        <w:t>費</w:t>
                      </w:r>
                      <w:r w:rsidRPr="00AE7F4F">
                        <w:rPr>
                          <w:rFonts w:hint="eastAsia"/>
                          <w:b/>
                          <w:bCs/>
                          <w:sz w:val="24"/>
                          <w:szCs w:val="24"/>
                        </w:rPr>
                        <w:t>はⅰ，２００円です。会員の方は友人。知人、近隣の人に情報をお知らせ下さい。</w:t>
                      </w:r>
                    </w:p>
                    <w:p w14:paraId="60D63E26" w14:textId="2FCB7FC0" w:rsidR="00017D75" w:rsidRPr="00AE7F4F" w:rsidRDefault="00017D75" w:rsidP="0019643D">
                      <w:pPr>
                        <w:ind w:firstLineChars="200" w:firstLine="482"/>
                        <w:rPr>
                          <w:b/>
                          <w:bCs/>
                          <w:sz w:val="24"/>
                          <w:szCs w:val="24"/>
                        </w:rPr>
                      </w:pPr>
                      <w:r w:rsidRPr="00AE7F4F">
                        <w:rPr>
                          <w:rFonts w:hint="eastAsia"/>
                          <w:b/>
                          <w:bCs/>
                          <w:sz w:val="24"/>
                          <w:szCs w:val="24"/>
                        </w:rPr>
                        <w:t xml:space="preserve">連絡先　小山の環境を考える市民の会　　</w:t>
                      </w:r>
                      <w:r>
                        <w:rPr>
                          <w:rFonts w:hint="eastAsia"/>
                          <w:b/>
                          <w:bCs/>
                          <w:sz w:val="24"/>
                          <w:szCs w:val="24"/>
                        </w:rPr>
                        <w:t xml:space="preserve">　　　　　　　　</w:t>
                      </w:r>
                      <w:r w:rsidRPr="00AE7F4F">
                        <w:rPr>
                          <w:rFonts w:hint="eastAsia"/>
                          <w:b/>
                          <w:bCs/>
                          <w:sz w:val="24"/>
                          <w:szCs w:val="24"/>
                        </w:rPr>
                        <w:t xml:space="preserve">　楠　（</w:t>
                      </w:r>
                      <w:r w:rsidRPr="00AE7F4F">
                        <w:rPr>
                          <w:rFonts w:hint="eastAsia"/>
                          <w:b/>
                          <w:bCs/>
                          <w:sz w:val="24"/>
                          <w:szCs w:val="24"/>
                        </w:rPr>
                        <w:t>0285-27-7158</w:t>
                      </w:r>
                      <w:r w:rsidRPr="00AE7F4F">
                        <w:rPr>
                          <w:rFonts w:hint="eastAsia"/>
                          <w:b/>
                          <w:bCs/>
                          <w:sz w:val="24"/>
                          <w:szCs w:val="24"/>
                        </w:rPr>
                        <w:t>）</w:t>
                      </w:r>
                    </w:p>
                  </w:txbxContent>
                </v:textbox>
                <w10:wrap anchorx="margin"/>
              </v:shape>
            </w:pict>
          </mc:Fallback>
        </mc:AlternateContent>
      </w:r>
      <w:r w:rsidR="00640021">
        <w:rPr>
          <w:rFonts w:ascii="ＭＳ 明朝" w:hAnsi="ＭＳ 明朝" w:hint="eastAsia"/>
          <w:szCs w:val="21"/>
        </w:rPr>
        <w:t xml:space="preserve">　　</w:t>
      </w:r>
      <w:r w:rsidR="007A3179">
        <w:rPr>
          <w:rFonts w:ascii="ＭＳ 明朝" w:hAnsi="ＭＳ 明朝" w:hint="eastAsia"/>
          <w:szCs w:val="21"/>
        </w:rPr>
        <w:t xml:space="preserve">　</w:t>
      </w:r>
    </w:p>
    <w:p w14:paraId="0BF706E8" w14:textId="77777777" w:rsidR="00D5121E" w:rsidRPr="008A520E" w:rsidRDefault="00D5121E" w:rsidP="001E7139">
      <w:pPr>
        <w:rPr>
          <w:rFonts w:ascii="ＭＳ 明朝" w:hAnsi="ＭＳ 明朝"/>
          <w:szCs w:val="21"/>
        </w:rPr>
      </w:pPr>
    </w:p>
    <w:p w14:paraId="6CD0238C" w14:textId="2A104063" w:rsidR="00BB20E8" w:rsidRDefault="00BB20E8" w:rsidP="001E7139">
      <w:pPr>
        <w:rPr>
          <w:rFonts w:ascii="ＭＳ 明朝" w:hAnsi="ＭＳ 明朝"/>
          <w:szCs w:val="21"/>
        </w:rPr>
      </w:pPr>
    </w:p>
    <w:p w14:paraId="4C82CFBC" w14:textId="61901F25" w:rsidR="00AE7F4F" w:rsidRDefault="00AE7F4F" w:rsidP="001E7139">
      <w:pPr>
        <w:rPr>
          <w:rFonts w:ascii="ＭＳ 明朝" w:hAnsi="ＭＳ 明朝"/>
          <w:szCs w:val="21"/>
        </w:rPr>
      </w:pPr>
    </w:p>
    <w:p w14:paraId="64ACC820" w14:textId="7107C0A1" w:rsidR="00AE7F4F" w:rsidRPr="006E0E15" w:rsidRDefault="0019643D" w:rsidP="001E7139">
      <w:pPr>
        <w:rPr>
          <w:rFonts w:ascii="ＭＳ 明朝" w:hAnsi="ＭＳ 明朝"/>
          <w:szCs w:val="21"/>
        </w:rPr>
      </w:pPr>
      <w:r>
        <w:rPr>
          <w:noProof/>
        </w:rPr>
        <mc:AlternateContent>
          <mc:Choice Requires="wps">
            <w:drawing>
              <wp:anchor distT="0" distB="0" distL="114300" distR="114300" simplePos="0" relativeHeight="251695616" behindDoc="0" locked="0" layoutInCell="1" allowOverlap="1" wp14:anchorId="15582B6F" wp14:editId="008F0EFB">
                <wp:simplePos x="0" y="0"/>
                <wp:positionH relativeFrom="column">
                  <wp:posOffset>3181985</wp:posOffset>
                </wp:positionH>
                <wp:positionV relativeFrom="paragraph">
                  <wp:posOffset>387106</wp:posOffset>
                </wp:positionV>
                <wp:extent cx="381000" cy="335280"/>
                <wp:effectExtent l="0" t="0" r="19050" b="26670"/>
                <wp:wrapNone/>
                <wp:docPr id="33"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35280"/>
                        </a:xfrm>
                        <a:prstGeom prst="ellipse">
                          <a:avLst/>
                        </a:prstGeom>
                        <a:solidFill>
                          <a:srgbClr val="FFFFFF"/>
                        </a:solidFill>
                        <a:ln w="9525">
                          <a:solidFill>
                            <a:srgbClr val="000000"/>
                          </a:solidFill>
                          <a:round/>
                          <a:headEnd/>
                          <a:tailEnd/>
                        </a:ln>
                      </wps:spPr>
                      <wps:txbx>
                        <w:txbxContent>
                          <w:p w14:paraId="78F15AAB" w14:textId="66D9A19E" w:rsidR="00017D75" w:rsidRPr="00511DCB" w:rsidRDefault="00BF56FA" w:rsidP="0019643D">
                            <w:pPr>
                              <w:rPr>
                                <w:sz w:val="18"/>
                                <w:szCs w:val="18"/>
                              </w:rPr>
                            </w:pPr>
                            <w:r>
                              <w:rPr>
                                <w:rFonts w:hint="eastAsia"/>
                                <w:sz w:val="18"/>
                                <w:szCs w:val="18"/>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582B6F" id="_x0000_s1037" style="position:absolute;left:0;text-align:left;margin-left:250.55pt;margin-top:30.5pt;width:30pt;height:26.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">
                <v:textbox inset="5.85pt,.7pt,5.85pt,.7pt">
                  <w:txbxContent>
                    <w:p w14:paraId="78F15AAB" w14:textId="66D9A19E" w:rsidR="00017D75" w:rsidRPr="00511DCB" w:rsidRDefault="00BF56FA" w:rsidP="0019643D">
                      <w:pPr>
                        <w:rPr>
                          <w:sz w:val="18"/>
                          <w:szCs w:val="18"/>
                        </w:rPr>
                      </w:pPr>
                      <w:r>
                        <w:rPr>
                          <w:rFonts w:hint="eastAsia"/>
                          <w:sz w:val="18"/>
                          <w:szCs w:val="18"/>
                        </w:rPr>
                        <w:t>４</w:t>
                      </w:r>
                    </w:p>
                  </w:txbxContent>
                </v:textbox>
              </v:oval>
            </w:pict>
          </mc:Fallback>
        </mc:AlternateContent>
      </w:r>
    </w:p>
    <w:sectPr w:rsidR="00AE7F4F" w:rsidRPr="006E0E15" w:rsidSect="00444E18">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1B47B4" w14:textId="77777777" w:rsidR="00017D75" w:rsidRDefault="00017D75" w:rsidP="00BE4DE7">
      <w:r>
        <w:separator/>
      </w:r>
    </w:p>
  </w:endnote>
  <w:endnote w:type="continuationSeparator" w:id="0">
    <w:p w14:paraId="658A7393" w14:textId="77777777" w:rsidR="00017D75" w:rsidRDefault="00017D75" w:rsidP="00BE4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30D94F" w14:textId="77777777" w:rsidR="00017D75" w:rsidRDefault="00017D75" w:rsidP="00BE4DE7">
      <w:r>
        <w:separator/>
      </w:r>
    </w:p>
  </w:footnote>
  <w:footnote w:type="continuationSeparator" w:id="0">
    <w:p w14:paraId="20CE908C" w14:textId="77777777" w:rsidR="00017D75" w:rsidRDefault="00017D75" w:rsidP="00BE4D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F4F04"/>
    <w:multiLevelType w:val="hybridMultilevel"/>
    <w:tmpl w:val="B2BA10C0"/>
    <w:lvl w:ilvl="0" w:tplc="13CA7054">
      <w:start w:val="1"/>
      <w:numFmt w:val="decimalFullWidth"/>
      <w:lvlText w:val="%1．"/>
      <w:lvlJc w:val="left"/>
      <w:pPr>
        <w:ind w:left="573" w:hanging="432"/>
      </w:pPr>
      <w:rPr>
        <w:rFonts w:hint="default"/>
      </w:rPr>
    </w:lvl>
    <w:lvl w:ilvl="1" w:tplc="04090017" w:tentative="1">
      <w:start w:val="1"/>
      <w:numFmt w:val="aiueoFullWidth"/>
      <w:lvlText w:val="(%2)"/>
      <w:lvlJc w:val="left"/>
      <w:pPr>
        <w:ind w:left="698" w:hanging="420"/>
      </w:pPr>
    </w:lvl>
    <w:lvl w:ilvl="2" w:tplc="04090011" w:tentative="1">
      <w:start w:val="1"/>
      <w:numFmt w:val="decimalEnclosedCircle"/>
      <w:lvlText w:val="%3"/>
      <w:lvlJc w:val="left"/>
      <w:pPr>
        <w:ind w:left="1118" w:hanging="420"/>
      </w:pPr>
    </w:lvl>
    <w:lvl w:ilvl="3" w:tplc="0409000F" w:tentative="1">
      <w:start w:val="1"/>
      <w:numFmt w:val="decimal"/>
      <w:lvlText w:val="%4."/>
      <w:lvlJc w:val="left"/>
      <w:pPr>
        <w:ind w:left="1538" w:hanging="420"/>
      </w:pPr>
    </w:lvl>
    <w:lvl w:ilvl="4" w:tplc="04090017" w:tentative="1">
      <w:start w:val="1"/>
      <w:numFmt w:val="aiueoFullWidth"/>
      <w:lvlText w:val="(%5)"/>
      <w:lvlJc w:val="left"/>
      <w:pPr>
        <w:ind w:left="1958" w:hanging="420"/>
      </w:pPr>
    </w:lvl>
    <w:lvl w:ilvl="5" w:tplc="04090011" w:tentative="1">
      <w:start w:val="1"/>
      <w:numFmt w:val="decimalEnclosedCircle"/>
      <w:lvlText w:val="%6"/>
      <w:lvlJc w:val="left"/>
      <w:pPr>
        <w:ind w:left="2378" w:hanging="420"/>
      </w:pPr>
    </w:lvl>
    <w:lvl w:ilvl="6" w:tplc="0409000F" w:tentative="1">
      <w:start w:val="1"/>
      <w:numFmt w:val="decimal"/>
      <w:lvlText w:val="%7."/>
      <w:lvlJc w:val="left"/>
      <w:pPr>
        <w:ind w:left="2798" w:hanging="420"/>
      </w:pPr>
    </w:lvl>
    <w:lvl w:ilvl="7" w:tplc="04090017" w:tentative="1">
      <w:start w:val="1"/>
      <w:numFmt w:val="aiueoFullWidth"/>
      <w:lvlText w:val="(%8)"/>
      <w:lvlJc w:val="left"/>
      <w:pPr>
        <w:ind w:left="3218" w:hanging="420"/>
      </w:pPr>
    </w:lvl>
    <w:lvl w:ilvl="8" w:tplc="04090011" w:tentative="1">
      <w:start w:val="1"/>
      <w:numFmt w:val="decimalEnclosedCircle"/>
      <w:lvlText w:val="%9"/>
      <w:lvlJc w:val="left"/>
      <w:pPr>
        <w:ind w:left="3638" w:hanging="420"/>
      </w:pPr>
    </w:lvl>
  </w:abstractNum>
  <w:abstractNum w:abstractNumId="1" w15:restartNumberingAfterBreak="0">
    <w:nsid w:val="02B50669"/>
    <w:multiLevelType w:val="hybridMultilevel"/>
    <w:tmpl w:val="26780ED2"/>
    <w:lvl w:ilvl="0" w:tplc="86E6B6D2">
      <w:start w:val="1"/>
      <w:numFmt w:val="decimalFullWidth"/>
      <w:lvlText w:val="（%1）"/>
      <w:lvlJc w:val="left"/>
      <w:pPr>
        <w:ind w:left="780" w:hanging="7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3515B66"/>
    <w:multiLevelType w:val="hybridMultilevel"/>
    <w:tmpl w:val="57A837FE"/>
    <w:lvl w:ilvl="0" w:tplc="8C004B4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3EE723E"/>
    <w:multiLevelType w:val="hybridMultilevel"/>
    <w:tmpl w:val="89EE01A6"/>
    <w:lvl w:ilvl="0" w:tplc="2F42688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9E721A8"/>
    <w:multiLevelType w:val="hybridMultilevel"/>
    <w:tmpl w:val="2DCC3F2C"/>
    <w:lvl w:ilvl="0" w:tplc="0EC4F6D0">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E103EC7"/>
    <w:multiLevelType w:val="hybridMultilevel"/>
    <w:tmpl w:val="3B7ED17A"/>
    <w:lvl w:ilvl="0" w:tplc="051C487C">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2207B7C"/>
    <w:multiLevelType w:val="hybridMultilevel"/>
    <w:tmpl w:val="8904E5CE"/>
    <w:lvl w:ilvl="0" w:tplc="3670B4B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3FB3CDA"/>
    <w:multiLevelType w:val="hybridMultilevel"/>
    <w:tmpl w:val="BF3AAA14"/>
    <w:lvl w:ilvl="0" w:tplc="E84C5C98">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5910A05"/>
    <w:multiLevelType w:val="hybridMultilevel"/>
    <w:tmpl w:val="1F4E3846"/>
    <w:lvl w:ilvl="0" w:tplc="3CD400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D9D1B5A"/>
    <w:multiLevelType w:val="hybridMultilevel"/>
    <w:tmpl w:val="1A1C1252"/>
    <w:lvl w:ilvl="0" w:tplc="96B05D3C">
      <w:start w:val="1"/>
      <w:numFmt w:val="decimalEnclosedCircle"/>
      <w:lvlText w:val="%1"/>
      <w:lvlJc w:val="left"/>
      <w:pPr>
        <w:ind w:left="600" w:hanging="360"/>
      </w:pPr>
      <w:rPr>
        <w:rFonts w:hint="default"/>
        <w:b/>
        <w:sz w:val="24"/>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0" w15:restartNumberingAfterBreak="0">
    <w:nsid w:val="2F7C57CC"/>
    <w:multiLevelType w:val="hybridMultilevel"/>
    <w:tmpl w:val="5262DBFE"/>
    <w:lvl w:ilvl="0" w:tplc="F6F6F70C">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4902945"/>
    <w:multiLevelType w:val="hybridMultilevel"/>
    <w:tmpl w:val="630AD26C"/>
    <w:lvl w:ilvl="0" w:tplc="F718098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9966435"/>
    <w:multiLevelType w:val="hybridMultilevel"/>
    <w:tmpl w:val="00982462"/>
    <w:lvl w:ilvl="0" w:tplc="0F52263E">
      <w:start w:val="1"/>
      <w:numFmt w:val="decimalFullWidth"/>
      <w:lvlText w:val="（%1）"/>
      <w:lvlJc w:val="left"/>
      <w:pPr>
        <w:ind w:left="720" w:hanging="720"/>
      </w:pPr>
      <w:rPr>
        <w:rFonts w:hint="default"/>
        <w:b/>
      </w:rPr>
    </w:lvl>
    <w:lvl w:ilvl="1" w:tplc="04090011">
      <w:start w:val="1"/>
      <w:numFmt w:val="decimalEnclosedCircle"/>
      <w:lvlText w:val="%2"/>
      <w:lvlJc w:val="left"/>
      <w:pPr>
        <w:ind w:left="502"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C5413B7"/>
    <w:multiLevelType w:val="hybridMultilevel"/>
    <w:tmpl w:val="AE604DB6"/>
    <w:lvl w:ilvl="0" w:tplc="FF223F60">
      <w:start w:val="1"/>
      <w:numFmt w:val="decimalFullWidth"/>
      <w:lvlText w:val="（%1）"/>
      <w:lvlJc w:val="left"/>
      <w:pPr>
        <w:ind w:left="1004" w:hanging="72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4" w15:restartNumberingAfterBreak="0">
    <w:nsid w:val="3C793518"/>
    <w:multiLevelType w:val="hybridMultilevel"/>
    <w:tmpl w:val="4BB83D5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C3D7746"/>
    <w:multiLevelType w:val="hybridMultilevel"/>
    <w:tmpl w:val="F96893C6"/>
    <w:lvl w:ilvl="0" w:tplc="1A8254D6">
      <w:start w:val="1"/>
      <w:numFmt w:val="decimal"/>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4EA9730B"/>
    <w:multiLevelType w:val="hybridMultilevel"/>
    <w:tmpl w:val="05D070C0"/>
    <w:lvl w:ilvl="0" w:tplc="B0E8384C">
      <w:start w:val="1"/>
      <w:numFmt w:val="decimalEnclosedCircle"/>
      <w:lvlText w:val="%1"/>
      <w:lvlJc w:val="left"/>
      <w:pPr>
        <w:ind w:left="2040" w:hanging="360"/>
      </w:pPr>
      <w:rPr>
        <w:rFonts w:hint="default"/>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17" w15:restartNumberingAfterBreak="0">
    <w:nsid w:val="4EFF441E"/>
    <w:multiLevelType w:val="hybridMultilevel"/>
    <w:tmpl w:val="1E003866"/>
    <w:lvl w:ilvl="0" w:tplc="0F52263E">
      <w:start w:val="1"/>
      <w:numFmt w:val="decimalFullWidth"/>
      <w:lvlText w:val="（%1）"/>
      <w:lvlJc w:val="left"/>
      <w:pPr>
        <w:ind w:left="720" w:hanging="720"/>
      </w:pPr>
      <w:rPr>
        <w:rFonts w:hint="default"/>
        <w:b/>
      </w:rPr>
    </w:lvl>
    <w:lvl w:ilvl="1" w:tplc="F6F6F70C">
      <w:start w:val="1"/>
      <w:numFmt w:val="decimalEnclosedCircle"/>
      <w:lvlText w:val="%2"/>
      <w:lvlJc w:val="left"/>
      <w:pPr>
        <w:ind w:left="502"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0E100AB"/>
    <w:multiLevelType w:val="hybridMultilevel"/>
    <w:tmpl w:val="5B508380"/>
    <w:lvl w:ilvl="0" w:tplc="8A6CD19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9" w15:restartNumberingAfterBreak="0">
    <w:nsid w:val="58260474"/>
    <w:multiLevelType w:val="hybridMultilevel"/>
    <w:tmpl w:val="AE488184"/>
    <w:lvl w:ilvl="0" w:tplc="064CCADA">
      <w:start w:val="1"/>
      <w:numFmt w:val="decimalEnclosedCircle"/>
      <w:lvlText w:val="%1"/>
      <w:lvlJc w:val="left"/>
      <w:pPr>
        <w:ind w:left="2040" w:hanging="360"/>
      </w:pPr>
      <w:rPr>
        <w:rFonts w:hint="default"/>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20" w15:restartNumberingAfterBreak="0">
    <w:nsid w:val="5CFA1EC3"/>
    <w:multiLevelType w:val="hybridMultilevel"/>
    <w:tmpl w:val="11FA20B8"/>
    <w:lvl w:ilvl="0" w:tplc="12443B4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1" w15:restartNumberingAfterBreak="0">
    <w:nsid w:val="62CC7092"/>
    <w:multiLevelType w:val="hybridMultilevel"/>
    <w:tmpl w:val="415008BE"/>
    <w:lvl w:ilvl="0" w:tplc="205A726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2" w15:restartNumberingAfterBreak="0">
    <w:nsid w:val="675D2588"/>
    <w:multiLevelType w:val="hybridMultilevel"/>
    <w:tmpl w:val="33F46C7C"/>
    <w:lvl w:ilvl="0" w:tplc="2B666EB2">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CDF65C4"/>
    <w:multiLevelType w:val="hybridMultilevel"/>
    <w:tmpl w:val="933CF50E"/>
    <w:lvl w:ilvl="0" w:tplc="9C6A20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DEF2C33"/>
    <w:multiLevelType w:val="hybridMultilevel"/>
    <w:tmpl w:val="356AB016"/>
    <w:lvl w:ilvl="0" w:tplc="1C240744">
      <w:start w:val="2"/>
      <w:numFmt w:val="decimalEnclosedCircle"/>
      <w:lvlText w:val="%1"/>
      <w:lvlJc w:val="left"/>
      <w:pPr>
        <w:ind w:left="3510" w:hanging="360"/>
      </w:pPr>
      <w:rPr>
        <w:rFonts w:hint="default"/>
      </w:rPr>
    </w:lvl>
    <w:lvl w:ilvl="1" w:tplc="04090017" w:tentative="1">
      <w:start w:val="1"/>
      <w:numFmt w:val="aiueoFullWidth"/>
      <w:lvlText w:val="(%2)"/>
      <w:lvlJc w:val="left"/>
      <w:pPr>
        <w:ind w:left="3990" w:hanging="420"/>
      </w:pPr>
    </w:lvl>
    <w:lvl w:ilvl="2" w:tplc="04090011" w:tentative="1">
      <w:start w:val="1"/>
      <w:numFmt w:val="decimalEnclosedCircle"/>
      <w:lvlText w:val="%3"/>
      <w:lvlJc w:val="left"/>
      <w:pPr>
        <w:ind w:left="4410" w:hanging="420"/>
      </w:pPr>
    </w:lvl>
    <w:lvl w:ilvl="3" w:tplc="0409000F" w:tentative="1">
      <w:start w:val="1"/>
      <w:numFmt w:val="decimal"/>
      <w:lvlText w:val="%4."/>
      <w:lvlJc w:val="left"/>
      <w:pPr>
        <w:ind w:left="4830" w:hanging="420"/>
      </w:pPr>
    </w:lvl>
    <w:lvl w:ilvl="4" w:tplc="04090017" w:tentative="1">
      <w:start w:val="1"/>
      <w:numFmt w:val="aiueoFullWidth"/>
      <w:lvlText w:val="(%5)"/>
      <w:lvlJc w:val="left"/>
      <w:pPr>
        <w:ind w:left="5250" w:hanging="420"/>
      </w:pPr>
    </w:lvl>
    <w:lvl w:ilvl="5" w:tplc="04090011" w:tentative="1">
      <w:start w:val="1"/>
      <w:numFmt w:val="decimalEnclosedCircle"/>
      <w:lvlText w:val="%6"/>
      <w:lvlJc w:val="left"/>
      <w:pPr>
        <w:ind w:left="5670" w:hanging="420"/>
      </w:pPr>
    </w:lvl>
    <w:lvl w:ilvl="6" w:tplc="0409000F" w:tentative="1">
      <w:start w:val="1"/>
      <w:numFmt w:val="decimal"/>
      <w:lvlText w:val="%7."/>
      <w:lvlJc w:val="left"/>
      <w:pPr>
        <w:ind w:left="6090" w:hanging="420"/>
      </w:pPr>
    </w:lvl>
    <w:lvl w:ilvl="7" w:tplc="04090017" w:tentative="1">
      <w:start w:val="1"/>
      <w:numFmt w:val="aiueoFullWidth"/>
      <w:lvlText w:val="(%8)"/>
      <w:lvlJc w:val="left"/>
      <w:pPr>
        <w:ind w:left="6510" w:hanging="420"/>
      </w:pPr>
    </w:lvl>
    <w:lvl w:ilvl="8" w:tplc="04090011" w:tentative="1">
      <w:start w:val="1"/>
      <w:numFmt w:val="decimalEnclosedCircle"/>
      <w:lvlText w:val="%9"/>
      <w:lvlJc w:val="left"/>
      <w:pPr>
        <w:ind w:left="6930" w:hanging="420"/>
      </w:pPr>
    </w:lvl>
  </w:abstractNum>
  <w:abstractNum w:abstractNumId="25" w15:restartNumberingAfterBreak="0">
    <w:nsid w:val="6FC362F8"/>
    <w:multiLevelType w:val="hybridMultilevel"/>
    <w:tmpl w:val="BE7C115C"/>
    <w:lvl w:ilvl="0" w:tplc="0534EB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0BB760C"/>
    <w:multiLevelType w:val="hybridMultilevel"/>
    <w:tmpl w:val="1D64F854"/>
    <w:lvl w:ilvl="0" w:tplc="3A146F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12D0C4A"/>
    <w:multiLevelType w:val="hybridMultilevel"/>
    <w:tmpl w:val="F0048FC4"/>
    <w:lvl w:ilvl="0" w:tplc="CE6ED5C2">
      <w:start w:val="2"/>
      <w:numFmt w:val="decimalEnclosedCircle"/>
      <w:lvlText w:val="%1"/>
      <w:lvlJc w:val="left"/>
      <w:pPr>
        <w:ind w:left="3720" w:hanging="360"/>
      </w:pPr>
      <w:rPr>
        <w:rFonts w:hint="default"/>
      </w:rPr>
    </w:lvl>
    <w:lvl w:ilvl="1" w:tplc="04090017">
      <w:start w:val="1"/>
      <w:numFmt w:val="aiueoFullWidth"/>
      <w:lvlText w:val="(%2)"/>
      <w:lvlJc w:val="left"/>
      <w:pPr>
        <w:ind w:left="4200" w:hanging="420"/>
      </w:pPr>
    </w:lvl>
    <w:lvl w:ilvl="2" w:tplc="04090011" w:tentative="1">
      <w:start w:val="1"/>
      <w:numFmt w:val="decimalEnclosedCircle"/>
      <w:lvlText w:val="%3"/>
      <w:lvlJc w:val="left"/>
      <w:pPr>
        <w:ind w:left="4620" w:hanging="420"/>
      </w:pPr>
    </w:lvl>
    <w:lvl w:ilvl="3" w:tplc="0409000F" w:tentative="1">
      <w:start w:val="1"/>
      <w:numFmt w:val="decimal"/>
      <w:lvlText w:val="%4."/>
      <w:lvlJc w:val="left"/>
      <w:pPr>
        <w:ind w:left="5040" w:hanging="420"/>
      </w:pPr>
    </w:lvl>
    <w:lvl w:ilvl="4" w:tplc="04090017" w:tentative="1">
      <w:start w:val="1"/>
      <w:numFmt w:val="aiueoFullWidth"/>
      <w:lvlText w:val="(%5)"/>
      <w:lvlJc w:val="left"/>
      <w:pPr>
        <w:ind w:left="5460" w:hanging="420"/>
      </w:pPr>
    </w:lvl>
    <w:lvl w:ilvl="5" w:tplc="04090011" w:tentative="1">
      <w:start w:val="1"/>
      <w:numFmt w:val="decimalEnclosedCircle"/>
      <w:lvlText w:val="%6"/>
      <w:lvlJc w:val="left"/>
      <w:pPr>
        <w:ind w:left="5880" w:hanging="420"/>
      </w:pPr>
    </w:lvl>
    <w:lvl w:ilvl="6" w:tplc="0409000F" w:tentative="1">
      <w:start w:val="1"/>
      <w:numFmt w:val="decimal"/>
      <w:lvlText w:val="%7."/>
      <w:lvlJc w:val="left"/>
      <w:pPr>
        <w:ind w:left="6300" w:hanging="420"/>
      </w:pPr>
    </w:lvl>
    <w:lvl w:ilvl="7" w:tplc="04090017" w:tentative="1">
      <w:start w:val="1"/>
      <w:numFmt w:val="aiueoFullWidth"/>
      <w:lvlText w:val="(%8)"/>
      <w:lvlJc w:val="left"/>
      <w:pPr>
        <w:ind w:left="6720" w:hanging="420"/>
      </w:pPr>
    </w:lvl>
    <w:lvl w:ilvl="8" w:tplc="04090011" w:tentative="1">
      <w:start w:val="1"/>
      <w:numFmt w:val="decimalEnclosedCircle"/>
      <w:lvlText w:val="%9"/>
      <w:lvlJc w:val="left"/>
      <w:pPr>
        <w:ind w:left="7140" w:hanging="420"/>
      </w:pPr>
    </w:lvl>
  </w:abstractNum>
  <w:abstractNum w:abstractNumId="28" w15:restartNumberingAfterBreak="0">
    <w:nsid w:val="712F66C0"/>
    <w:multiLevelType w:val="hybridMultilevel"/>
    <w:tmpl w:val="4808BE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766B26B8"/>
    <w:multiLevelType w:val="hybridMultilevel"/>
    <w:tmpl w:val="F0385C6C"/>
    <w:lvl w:ilvl="0" w:tplc="EC1A3CC6">
      <w:start w:val="1"/>
      <w:numFmt w:val="decimalFullWidth"/>
      <w:lvlText w:val="（%1）"/>
      <w:lvlJc w:val="left"/>
      <w:pPr>
        <w:ind w:left="1429" w:hanging="720"/>
      </w:pPr>
      <w:rPr>
        <w:rFonts w:hint="default"/>
      </w:r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30" w15:restartNumberingAfterBreak="0">
    <w:nsid w:val="78826A95"/>
    <w:multiLevelType w:val="hybridMultilevel"/>
    <w:tmpl w:val="737A95FE"/>
    <w:lvl w:ilvl="0" w:tplc="6E8ED72C">
      <w:start w:val="2"/>
      <w:numFmt w:val="decimalEnclosedCircle"/>
      <w:lvlText w:val="%1"/>
      <w:lvlJc w:val="left"/>
      <w:pPr>
        <w:ind w:left="3510" w:hanging="360"/>
      </w:pPr>
      <w:rPr>
        <w:rFonts w:hint="default"/>
      </w:rPr>
    </w:lvl>
    <w:lvl w:ilvl="1" w:tplc="04090017" w:tentative="1">
      <w:start w:val="1"/>
      <w:numFmt w:val="aiueoFullWidth"/>
      <w:lvlText w:val="(%2)"/>
      <w:lvlJc w:val="left"/>
      <w:pPr>
        <w:ind w:left="3990" w:hanging="420"/>
      </w:pPr>
    </w:lvl>
    <w:lvl w:ilvl="2" w:tplc="04090011" w:tentative="1">
      <w:start w:val="1"/>
      <w:numFmt w:val="decimalEnclosedCircle"/>
      <w:lvlText w:val="%3"/>
      <w:lvlJc w:val="left"/>
      <w:pPr>
        <w:ind w:left="4410" w:hanging="420"/>
      </w:pPr>
    </w:lvl>
    <w:lvl w:ilvl="3" w:tplc="0409000F" w:tentative="1">
      <w:start w:val="1"/>
      <w:numFmt w:val="decimal"/>
      <w:lvlText w:val="%4."/>
      <w:lvlJc w:val="left"/>
      <w:pPr>
        <w:ind w:left="4830" w:hanging="420"/>
      </w:pPr>
    </w:lvl>
    <w:lvl w:ilvl="4" w:tplc="04090017" w:tentative="1">
      <w:start w:val="1"/>
      <w:numFmt w:val="aiueoFullWidth"/>
      <w:lvlText w:val="(%5)"/>
      <w:lvlJc w:val="left"/>
      <w:pPr>
        <w:ind w:left="5250" w:hanging="420"/>
      </w:pPr>
    </w:lvl>
    <w:lvl w:ilvl="5" w:tplc="04090011" w:tentative="1">
      <w:start w:val="1"/>
      <w:numFmt w:val="decimalEnclosedCircle"/>
      <w:lvlText w:val="%6"/>
      <w:lvlJc w:val="left"/>
      <w:pPr>
        <w:ind w:left="5670" w:hanging="420"/>
      </w:pPr>
    </w:lvl>
    <w:lvl w:ilvl="6" w:tplc="0409000F" w:tentative="1">
      <w:start w:val="1"/>
      <w:numFmt w:val="decimal"/>
      <w:lvlText w:val="%7."/>
      <w:lvlJc w:val="left"/>
      <w:pPr>
        <w:ind w:left="6090" w:hanging="420"/>
      </w:pPr>
    </w:lvl>
    <w:lvl w:ilvl="7" w:tplc="04090017" w:tentative="1">
      <w:start w:val="1"/>
      <w:numFmt w:val="aiueoFullWidth"/>
      <w:lvlText w:val="(%8)"/>
      <w:lvlJc w:val="left"/>
      <w:pPr>
        <w:ind w:left="6510" w:hanging="420"/>
      </w:pPr>
    </w:lvl>
    <w:lvl w:ilvl="8" w:tplc="04090011" w:tentative="1">
      <w:start w:val="1"/>
      <w:numFmt w:val="decimalEnclosedCircle"/>
      <w:lvlText w:val="%9"/>
      <w:lvlJc w:val="left"/>
      <w:pPr>
        <w:ind w:left="6930" w:hanging="420"/>
      </w:pPr>
    </w:lvl>
  </w:abstractNum>
  <w:abstractNum w:abstractNumId="31" w15:restartNumberingAfterBreak="0">
    <w:nsid w:val="7F6F1C30"/>
    <w:multiLevelType w:val="hybridMultilevel"/>
    <w:tmpl w:val="406A7836"/>
    <w:lvl w:ilvl="0" w:tplc="38EE55CE">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F830F83"/>
    <w:multiLevelType w:val="hybridMultilevel"/>
    <w:tmpl w:val="EC5AC750"/>
    <w:lvl w:ilvl="0" w:tplc="38126C5E">
      <w:start w:val="1"/>
      <w:numFmt w:val="decimalFullWidth"/>
      <w:lvlText w:val="(%1)"/>
      <w:lvlJc w:val="left"/>
      <w:pPr>
        <w:ind w:left="570" w:hanging="360"/>
      </w:pPr>
      <w:rPr>
        <w:rFonts w:hint="default"/>
      </w:rPr>
    </w:lvl>
    <w:lvl w:ilvl="1" w:tplc="BC326ECA">
      <w:start w:val="1"/>
      <w:numFmt w:val="decimalEnclosedCircle"/>
      <w:lvlText w:val="%2"/>
      <w:lvlJc w:val="left"/>
      <w:pPr>
        <w:ind w:left="990" w:hanging="36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8"/>
  </w:num>
  <w:num w:numId="2">
    <w:abstractNumId w:val="13"/>
  </w:num>
  <w:num w:numId="3">
    <w:abstractNumId w:val="3"/>
  </w:num>
  <w:num w:numId="4">
    <w:abstractNumId w:val="32"/>
  </w:num>
  <w:num w:numId="5">
    <w:abstractNumId w:val="20"/>
  </w:num>
  <w:num w:numId="6">
    <w:abstractNumId w:val="17"/>
  </w:num>
  <w:num w:numId="7">
    <w:abstractNumId w:val="23"/>
  </w:num>
  <w:num w:numId="8">
    <w:abstractNumId w:val="18"/>
  </w:num>
  <w:num w:numId="9">
    <w:abstractNumId w:val="31"/>
  </w:num>
  <w:num w:numId="10">
    <w:abstractNumId w:val="22"/>
  </w:num>
  <w:num w:numId="11">
    <w:abstractNumId w:val="6"/>
  </w:num>
  <w:num w:numId="12">
    <w:abstractNumId w:val="25"/>
  </w:num>
  <w:num w:numId="13">
    <w:abstractNumId w:val="2"/>
  </w:num>
  <w:num w:numId="14">
    <w:abstractNumId w:val="28"/>
  </w:num>
  <w:num w:numId="15">
    <w:abstractNumId w:val="14"/>
  </w:num>
  <w:num w:numId="16">
    <w:abstractNumId w:val="10"/>
  </w:num>
  <w:num w:numId="17">
    <w:abstractNumId w:val="12"/>
  </w:num>
  <w:num w:numId="18">
    <w:abstractNumId w:val="27"/>
  </w:num>
  <w:num w:numId="19">
    <w:abstractNumId w:val="21"/>
  </w:num>
  <w:num w:numId="20">
    <w:abstractNumId w:val="30"/>
  </w:num>
  <w:num w:numId="21">
    <w:abstractNumId w:val="24"/>
  </w:num>
  <w:num w:numId="22">
    <w:abstractNumId w:val="15"/>
  </w:num>
  <w:num w:numId="23">
    <w:abstractNumId w:val="29"/>
  </w:num>
  <w:num w:numId="24">
    <w:abstractNumId w:val="1"/>
  </w:num>
  <w:num w:numId="25">
    <w:abstractNumId w:val="11"/>
  </w:num>
  <w:num w:numId="26">
    <w:abstractNumId w:val="5"/>
  </w:num>
  <w:num w:numId="27">
    <w:abstractNumId w:val="7"/>
  </w:num>
  <w:num w:numId="28">
    <w:abstractNumId w:val="0"/>
  </w:num>
  <w:num w:numId="29">
    <w:abstractNumId w:val="4"/>
  </w:num>
  <w:num w:numId="30">
    <w:abstractNumId w:val="9"/>
  </w:num>
  <w:num w:numId="31">
    <w:abstractNumId w:val="26"/>
  </w:num>
  <w:num w:numId="32">
    <w:abstractNumId w:val="16"/>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3256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E18"/>
    <w:rsid w:val="00005494"/>
    <w:rsid w:val="0000683B"/>
    <w:rsid w:val="00007769"/>
    <w:rsid w:val="000124A0"/>
    <w:rsid w:val="00013030"/>
    <w:rsid w:val="00013DCE"/>
    <w:rsid w:val="00014301"/>
    <w:rsid w:val="0001734E"/>
    <w:rsid w:val="000174DA"/>
    <w:rsid w:val="00017D75"/>
    <w:rsid w:val="00020533"/>
    <w:rsid w:val="000210FA"/>
    <w:rsid w:val="000228DC"/>
    <w:rsid w:val="000229CA"/>
    <w:rsid w:val="00023C62"/>
    <w:rsid w:val="00025CBA"/>
    <w:rsid w:val="00027B69"/>
    <w:rsid w:val="00030EB3"/>
    <w:rsid w:val="00032BA7"/>
    <w:rsid w:val="00033DFC"/>
    <w:rsid w:val="0003462C"/>
    <w:rsid w:val="00034C95"/>
    <w:rsid w:val="00035C26"/>
    <w:rsid w:val="00036B69"/>
    <w:rsid w:val="000401D6"/>
    <w:rsid w:val="00040A56"/>
    <w:rsid w:val="00043F8C"/>
    <w:rsid w:val="00044003"/>
    <w:rsid w:val="00047705"/>
    <w:rsid w:val="000478DA"/>
    <w:rsid w:val="000508DC"/>
    <w:rsid w:val="00051DBE"/>
    <w:rsid w:val="00051F4C"/>
    <w:rsid w:val="00052B4E"/>
    <w:rsid w:val="00054E06"/>
    <w:rsid w:val="00054E37"/>
    <w:rsid w:val="0005643C"/>
    <w:rsid w:val="00060FD0"/>
    <w:rsid w:val="00063564"/>
    <w:rsid w:val="00064B9A"/>
    <w:rsid w:val="00067A5C"/>
    <w:rsid w:val="0007254D"/>
    <w:rsid w:val="000726CD"/>
    <w:rsid w:val="00075033"/>
    <w:rsid w:val="00076FF7"/>
    <w:rsid w:val="000777ED"/>
    <w:rsid w:val="000839BA"/>
    <w:rsid w:val="00084AD4"/>
    <w:rsid w:val="000878E2"/>
    <w:rsid w:val="00090A3F"/>
    <w:rsid w:val="00092AD1"/>
    <w:rsid w:val="00096957"/>
    <w:rsid w:val="00097BE0"/>
    <w:rsid w:val="000A1499"/>
    <w:rsid w:val="000A15B3"/>
    <w:rsid w:val="000A3BC7"/>
    <w:rsid w:val="000A5EF9"/>
    <w:rsid w:val="000B134D"/>
    <w:rsid w:val="000B1AAF"/>
    <w:rsid w:val="000B3400"/>
    <w:rsid w:val="000B46B3"/>
    <w:rsid w:val="000B5718"/>
    <w:rsid w:val="000B5E17"/>
    <w:rsid w:val="000B6A22"/>
    <w:rsid w:val="000B6F18"/>
    <w:rsid w:val="000C165C"/>
    <w:rsid w:val="000C2865"/>
    <w:rsid w:val="000C2F8C"/>
    <w:rsid w:val="000C3789"/>
    <w:rsid w:val="000C424A"/>
    <w:rsid w:val="000D1436"/>
    <w:rsid w:val="000D6AF1"/>
    <w:rsid w:val="000E1599"/>
    <w:rsid w:val="000E2A8F"/>
    <w:rsid w:val="000E342E"/>
    <w:rsid w:val="000E3592"/>
    <w:rsid w:val="000E5774"/>
    <w:rsid w:val="000E74FC"/>
    <w:rsid w:val="000F05B9"/>
    <w:rsid w:val="000F2BB3"/>
    <w:rsid w:val="000F2C87"/>
    <w:rsid w:val="000F4A3D"/>
    <w:rsid w:val="000F7381"/>
    <w:rsid w:val="00100102"/>
    <w:rsid w:val="00100378"/>
    <w:rsid w:val="00101B03"/>
    <w:rsid w:val="001033BD"/>
    <w:rsid w:val="001036AB"/>
    <w:rsid w:val="00104DFF"/>
    <w:rsid w:val="001059F1"/>
    <w:rsid w:val="00105B85"/>
    <w:rsid w:val="00106A77"/>
    <w:rsid w:val="001079E8"/>
    <w:rsid w:val="00112EE1"/>
    <w:rsid w:val="00121427"/>
    <w:rsid w:val="00121E1A"/>
    <w:rsid w:val="00122E82"/>
    <w:rsid w:val="00124A4E"/>
    <w:rsid w:val="001252B1"/>
    <w:rsid w:val="00133056"/>
    <w:rsid w:val="00133B40"/>
    <w:rsid w:val="00135B04"/>
    <w:rsid w:val="0013688B"/>
    <w:rsid w:val="00137E20"/>
    <w:rsid w:val="00137E97"/>
    <w:rsid w:val="00137FF2"/>
    <w:rsid w:val="0014664F"/>
    <w:rsid w:val="001474D3"/>
    <w:rsid w:val="001538E1"/>
    <w:rsid w:val="00155943"/>
    <w:rsid w:val="0015775E"/>
    <w:rsid w:val="00162343"/>
    <w:rsid w:val="001642FC"/>
    <w:rsid w:val="00165423"/>
    <w:rsid w:val="00165D11"/>
    <w:rsid w:val="00167EA0"/>
    <w:rsid w:val="0017039C"/>
    <w:rsid w:val="001710A5"/>
    <w:rsid w:val="00174895"/>
    <w:rsid w:val="00174D8A"/>
    <w:rsid w:val="00175FFA"/>
    <w:rsid w:val="001760A1"/>
    <w:rsid w:val="00176820"/>
    <w:rsid w:val="00177189"/>
    <w:rsid w:val="001778E8"/>
    <w:rsid w:val="00182E8E"/>
    <w:rsid w:val="00182FEA"/>
    <w:rsid w:val="001852DC"/>
    <w:rsid w:val="0019122C"/>
    <w:rsid w:val="001921B7"/>
    <w:rsid w:val="00194C96"/>
    <w:rsid w:val="001962AB"/>
    <w:rsid w:val="0019643D"/>
    <w:rsid w:val="001A38AE"/>
    <w:rsid w:val="001A7402"/>
    <w:rsid w:val="001A7615"/>
    <w:rsid w:val="001A76DE"/>
    <w:rsid w:val="001B05AA"/>
    <w:rsid w:val="001B0BF2"/>
    <w:rsid w:val="001B44D6"/>
    <w:rsid w:val="001B458F"/>
    <w:rsid w:val="001B4AD0"/>
    <w:rsid w:val="001B7B60"/>
    <w:rsid w:val="001C0AB7"/>
    <w:rsid w:val="001C0B50"/>
    <w:rsid w:val="001C16E0"/>
    <w:rsid w:val="001C461D"/>
    <w:rsid w:val="001D0ED6"/>
    <w:rsid w:val="001D265A"/>
    <w:rsid w:val="001D34CA"/>
    <w:rsid w:val="001D5804"/>
    <w:rsid w:val="001D58E8"/>
    <w:rsid w:val="001D5AEC"/>
    <w:rsid w:val="001D664B"/>
    <w:rsid w:val="001D7A6E"/>
    <w:rsid w:val="001E158A"/>
    <w:rsid w:val="001E2DCF"/>
    <w:rsid w:val="001E3B39"/>
    <w:rsid w:val="001E4574"/>
    <w:rsid w:val="001E7139"/>
    <w:rsid w:val="001F06AE"/>
    <w:rsid w:val="001F08F1"/>
    <w:rsid w:val="001F2059"/>
    <w:rsid w:val="001F312B"/>
    <w:rsid w:val="001F43DF"/>
    <w:rsid w:val="001F4677"/>
    <w:rsid w:val="001F4C91"/>
    <w:rsid w:val="001F4D57"/>
    <w:rsid w:val="001F5489"/>
    <w:rsid w:val="001F628D"/>
    <w:rsid w:val="002020F2"/>
    <w:rsid w:val="002024A9"/>
    <w:rsid w:val="00203437"/>
    <w:rsid w:val="00203DA6"/>
    <w:rsid w:val="00210EAC"/>
    <w:rsid w:val="00211093"/>
    <w:rsid w:val="002123ED"/>
    <w:rsid w:val="0021392F"/>
    <w:rsid w:val="00216EF8"/>
    <w:rsid w:val="00217DF5"/>
    <w:rsid w:val="002215A2"/>
    <w:rsid w:val="0022425F"/>
    <w:rsid w:val="00224303"/>
    <w:rsid w:val="0022532C"/>
    <w:rsid w:val="00225AA6"/>
    <w:rsid w:val="00227DCF"/>
    <w:rsid w:val="00236C42"/>
    <w:rsid w:val="00237084"/>
    <w:rsid w:val="00240266"/>
    <w:rsid w:val="0024427D"/>
    <w:rsid w:val="00246A43"/>
    <w:rsid w:val="002515B6"/>
    <w:rsid w:val="00251CE2"/>
    <w:rsid w:val="00253B4B"/>
    <w:rsid w:val="00254A07"/>
    <w:rsid w:val="00254F93"/>
    <w:rsid w:val="0025525F"/>
    <w:rsid w:val="0025556A"/>
    <w:rsid w:val="00255B29"/>
    <w:rsid w:val="00262EA7"/>
    <w:rsid w:val="002701CF"/>
    <w:rsid w:val="00272D47"/>
    <w:rsid w:val="002755B6"/>
    <w:rsid w:val="00277CA8"/>
    <w:rsid w:val="002801CE"/>
    <w:rsid w:val="00281680"/>
    <w:rsid w:val="0028180E"/>
    <w:rsid w:val="002834B9"/>
    <w:rsid w:val="0028354E"/>
    <w:rsid w:val="00283FF8"/>
    <w:rsid w:val="00284450"/>
    <w:rsid w:val="00290114"/>
    <w:rsid w:val="00290E08"/>
    <w:rsid w:val="002913B3"/>
    <w:rsid w:val="00292AA3"/>
    <w:rsid w:val="00292EEF"/>
    <w:rsid w:val="0029300B"/>
    <w:rsid w:val="00293391"/>
    <w:rsid w:val="002954DC"/>
    <w:rsid w:val="00295A48"/>
    <w:rsid w:val="002A01B6"/>
    <w:rsid w:val="002A0BEE"/>
    <w:rsid w:val="002A11B3"/>
    <w:rsid w:val="002A1772"/>
    <w:rsid w:val="002A1E30"/>
    <w:rsid w:val="002A2275"/>
    <w:rsid w:val="002A2864"/>
    <w:rsid w:val="002A5117"/>
    <w:rsid w:val="002A7C9A"/>
    <w:rsid w:val="002A7DBF"/>
    <w:rsid w:val="002B3089"/>
    <w:rsid w:val="002B6DA5"/>
    <w:rsid w:val="002B7784"/>
    <w:rsid w:val="002B77F3"/>
    <w:rsid w:val="002C1993"/>
    <w:rsid w:val="002C2EE4"/>
    <w:rsid w:val="002C731C"/>
    <w:rsid w:val="002E3F4C"/>
    <w:rsid w:val="002E449A"/>
    <w:rsid w:val="002E5B33"/>
    <w:rsid w:val="002E67E8"/>
    <w:rsid w:val="002E788A"/>
    <w:rsid w:val="002F0EB4"/>
    <w:rsid w:val="002F1664"/>
    <w:rsid w:val="002F77AF"/>
    <w:rsid w:val="00300982"/>
    <w:rsid w:val="00304838"/>
    <w:rsid w:val="00307E33"/>
    <w:rsid w:val="00311CBB"/>
    <w:rsid w:val="00312AFF"/>
    <w:rsid w:val="00313BCE"/>
    <w:rsid w:val="003140CE"/>
    <w:rsid w:val="0031681D"/>
    <w:rsid w:val="00316BF3"/>
    <w:rsid w:val="003205F4"/>
    <w:rsid w:val="003248D0"/>
    <w:rsid w:val="0032584B"/>
    <w:rsid w:val="0032613A"/>
    <w:rsid w:val="00332180"/>
    <w:rsid w:val="00333947"/>
    <w:rsid w:val="00333D74"/>
    <w:rsid w:val="0033619B"/>
    <w:rsid w:val="00336FBE"/>
    <w:rsid w:val="003429EA"/>
    <w:rsid w:val="00343572"/>
    <w:rsid w:val="00353219"/>
    <w:rsid w:val="003540F2"/>
    <w:rsid w:val="003560F0"/>
    <w:rsid w:val="00360211"/>
    <w:rsid w:val="0036063C"/>
    <w:rsid w:val="00362773"/>
    <w:rsid w:val="00362C27"/>
    <w:rsid w:val="00362C7A"/>
    <w:rsid w:val="00363341"/>
    <w:rsid w:val="003637F1"/>
    <w:rsid w:val="00365440"/>
    <w:rsid w:val="00365691"/>
    <w:rsid w:val="0036622A"/>
    <w:rsid w:val="003663D3"/>
    <w:rsid w:val="00366671"/>
    <w:rsid w:val="0036797C"/>
    <w:rsid w:val="00367E3B"/>
    <w:rsid w:val="003704CC"/>
    <w:rsid w:val="00375C0E"/>
    <w:rsid w:val="00382244"/>
    <w:rsid w:val="00382742"/>
    <w:rsid w:val="00382F11"/>
    <w:rsid w:val="00383D74"/>
    <w:rsid w:val="00385F7B"/>
    <w:rsid w:val="0038654F"/>
    <w:rsid w:val="003872A3"/>
    <w:rsid w:val="00390242"/>
    <w:rsid w:val="003902FF"/>
    <w:rsid w:val="00390E88"/>
    <w:rsid w:val="003924FB"/>
    <w:rsid w:val="003974B0"/>
    <w:rsid w:val="003A2996"/>
    <w:rsid w:val="003A3A5A"/>
    <w:rsid w:val="003A6A5D"/>
    <w:rsid w:val="003A7117"/>
    <w:rsid w:val="003A7D09"/>
    <w:rsid w:val="003B58FC"/>
    <w:rsid w:val="003B6FAA"/>
    <w:rsid w:val="003C0644"/>
    <w:rsid w:val="003C0EEF"/>
    <w:rsid w:val="003C16F2"/>
    <w:rsid w:val="003C728A"/>
    <w:rsid w:val="003D491C"/>
    <w:rsid w:val="003D579E"/>
    <w:rsid w:val="003D7734"/>
    <w:rsid w:val="003E0E30"/>
    <w:rsid w:val="003F0F1F"/>
    <w:rsid w:val="003F28AA"/>
    <w:rsid w:val="003F2D47"/>
    <w:rsid w:val="003F39B2"/>
    <w:rsid w:val="003F4625"/>
    <w:rsid w:val="003F5C50"/>
    <w:rsid w:val="003F6938"/>
    <w:rsid w:val="0040073B"/>
    <w:rsid w:val="004007B4"/>
    <w:rsid w:val="00402CA3"/>
    <w:rsid w:val="00404606"/>
    <w:rsid w:val="00407AEA"/>
    <w:rsid w:val="00407D1D"/>
    <w:rsid w:val="0041199D"/>
    <w:rsid w:val="00411D78"/>
    <w:rsid w:val="004122B5"/>
    <w:rsid w:val="004142E2"/>
    <w:rsid w:val="00414889"/>
    <w:rsid w:val="004159F2"/>
    <w:rsid w:val="0041717D"/>
    <w:rsid w:val="00417613"/>
    <w:rsid w:val="00421AFD"/>
    <w:rsid w:val="004224EF"/>
    <w:rsid w:val="00424125"/>
    <w:rsid w:val="00425046"/>
    <w:rsid w:val="004255C8"/>
    <w:rsid w:val="00425B13"/>
    <w:rsid w:val="00436C11"/>
    <w:rsid w:val="004372B3"/>
    <w:rsid w:val="00440872"/>
    <w:rsid w:val="00441EA6"/>
    <w:rsid w:val="004424E8"/>
    <w:rsid w:val="00442A2E"/>
    <w:rsid w:val="004434A1"/>
    <w:rsid w:val="00444E18"/>
    <w:rsid w:val="00451AEF"/>
    <w:rsid w:val="00453F29"/>
    <w:rsid w:val="00454B25"/>
    <w:rsid w:val="004601C5"/>
    <w:rsid w:val="00460A88"/>
    <w:rsid w:val="004613CE"/>
    <w:rsid w:val="00463D6E"/>
    <w:rsid w:val="00464366"/>
    <w:rsid w:val="00464AFE"/>
    <w:rsid w:val="00464BCC"/>
    <w:rsid w:val="00465769"/>
    <w:rsid w:val="00465FF0"/>
    <w:rsid w:val="00466C1F"/>
    <w:rsid w:val="00467BD7"/>
    <w:rsid w:val="004701D3"/>
    <w:rsid w:val="0047290F"/>
    <w:rsid w:val="00473307"/>
    <w:rsid w:val="00474104"/>
    <w:rsid w:val="00475588"/>
    <w:rsid w:val="0047680A"/>
    <w:rsid w:val="00476EEA"/>
    <w:rsid w:val="00477A16"/>
    <w:rsid w:val="00480247"/>
    <w:rsid w:val="00484C4A"/>
    <w:rsid w:val="00486F2F"/>
    <w:rsid w:val="0049075C"/>
    <w:rsid w:val="0049239D"/>
    <w:rsid w:val="00495A4A"/>
    <w:rsid w:val="004A11FC"/>
    <w:rsid w:val="004A1812"/>
    <w:rsid w:val="004A24DC"/>
    <w:rsid w:val="004A34EB"/>
    <w:rsid w:val="004A3A59"/>
    <w:rsid w:val="004A57F9"/>
    <w:rsid w:val="004A6FFE"/>
    <w:rsid w:val="004A72B2"/>
    <w:rsid w:val="004A74C2"/>
    <w:rsid w:val="004B0A15"/>
    <w:rsid w:val="004B2388"/>
    <w:rsid w:val="004B3FBD"/>
    <w:rsid w:val="004B6336"/>
    <w:rsid w:val="004C2153"/>
    <w:rsid w:val="004C4F87"/>
    <w:rsid w:val="004C6078"/>
    <w:rsid w:val="004C6AB4"/>
    <w:rsid w:val="004D1838"/>
    <w:rsid w:val="004D4DA0"/>
    <w:rsid w:val="004D4F57"/>
    <w:rsid w:val="004D755A"/>
    <w:rsid w:val="004E0DCE"/>
    <w:rsid w:val="004E2BC2"/>
    <w:rsid w:val="004E3E7B"/>
    <w:rsid w:val="004F2BF5"/>
    <w:rsid w:val="004F3085"/>
    <w:rsid w:val="004F4548"/>
    <w:rsid w:val="004F4ED3"/>
    <w:rsid w:val="0050376D"/>
    <w:rsid w:val="00503E13"/>
    <w:rsid w:val="00504085"/>
    <w:rsid w:val="0050574D"/>
    <w:rsid w:val="00510930"/>
    <w:rsid w:val="00511DCB"/>
    <w:rsid w:val="005121FC"/>
    <w:rsid w:val="00517A24"/>
    <w:rsid w:val="00520184"/>
    <w:rsid w:val="00520DA7"/>
    <w:rsid w:val="00522670"/>
    <w:rsid w:val="0052475A"/>
    <w:rsid w:val="00526714"/>
    <w:rsid w:val="0052767C"/>
    <w:rsid w:val="00533195"/>
    <w:rsid w:val="0053349C"/>
    <w:rsid w:val="0053397E"/>
    <w:rsid w:val="005344DF"/>
    <w:rsid w:val="00534731"/>
    <w:rsid w:val="005357D4"/>
    <w:rsid w:val="00536D82"/>
    <w:rsid w:val="0053746B"/>
    <w:rsid w:val="005375E1"/>
    <w:rsid w:val="00537C5B"/>
    <w:rsid w:val="005401AB"/>
    <w:rsid w:val="00543F0E"/>
    <w:rsid w:val="005444B4"/>
    <w:rsid w:val="00544653"/>
    <w:rsid w:val="005514C9"/>
    <w:rsid w:val="00561AE0"/>
    <w:rsid w:val="00562392"/>
    <w:rsid w:val="005638DC"/>
    <w:rsid w:val="005638FC"/>
    <w:rsid w:val="00563B70"/>
    <w:rsid w:val="005645C2"/>
    <w:rsid w:val="005646FD"/>
    <w:rsid w:val="00566050"/>
    <w:rsid w:val="00567F95"/>
    <w:rsid w:val="0057008D"/>
    <w:rsid w:val="0057119F"/>
    <w:rsid w:val="0057294F"/>
    <w:rsid w:val="00573165"/>
    <w:rsid w:val="005741EC"/>
    <w:rsid w:val="00574D9B"/>
    <w:rsid w:val="005762CC"/>
    <w:rsid w:val="00577047"/>
    <w:rsid w:val="005800E5"/>
    <w:rsid w:val="00581BFB"/>
    <w:rsid w:val="005824F6"/>
    <w:rsid w:val="00582F65"/>
    <w:rsid w:val="005832B6"/>
    <w:rsid w:val="00587C35"/>
    <w:rsid w:val="00590CDE"/>
    <w:rsid w:val="0059532B"/>
    <w:rsid w:val="00595A8E"/>
    <w:rsid w:val="00597F69"/>
    <w:rsid w:val="005A0583"/>
    <w:rsid w:val="005A1D7D"/>
    <w:rsid w:val="005A2635"/>
    <w:rsid w:val="005A3053"/>
    <w:rsid w:val="005A3607"/>
    <w:rsid w:val="005A7207"/>
    <w:rsid w:val="005B0048"/>
    <w:rsid w:val="005B1772"/>
    <w:rsid w:val="005B1978"/>
    <w:rsid w:val="005B4732"/>
    <w:rsid w:val="005B51BF"/>
    <w:rsid w:val="005B6F4A"/>
    <w:rsid w:val="005C0731"/>
    <w:rsid w:val="005C280B"/>
    <w:rsid w:val="005C5AEC"/>
    <w:rsid w:val="005D053F"/>
    <w:rsid w:val="005D1C19"/>
    <w:rsid w:val="005D27D6"/>
    <w:rsid w:val="005D4444"/>
    <w:rsid w:val="005D4789"/>
    <w:rsid w:val="005D54F7"/>
    <w:rsid w:val="005D5F2F"/>
    <w:rsid w:val="005D65CF"/>
    <w:rsid w:val="005D666D"/>
    <w:rsid w:val="005D68C8"/>
    <w:rsid w:val="005D6C97"/>
    <w:rsid w:val="005D7000"/>
    <w:rsid w:val="005D794C"/>
    <w:rsid w:val="005E11C2"/>
    <w:rsid w:val="005E18B5"/>
    <w:rsid w:val="005E47DE"/>
    <w:rsid w:val="005F2F8D"/>
    <w:rsid w:val="005F3105"/>
    <w:rsid w:val="005F3630"/>
    <w:rsid w:val="005F5A34"/>
    <w:rsid w:val="00603AA1"/>
    <w:rsid w:val="006052E2"/>
    <w:rsid w:val="00605FE3"/>
    <w:rsid w:val="00606440"/>
    <w:rsid w:val="0061001A"/>
    <w:rsid w:val="00610130"/>
    <w:rsid w:val="00610F0E"/>
    <w:rsid w:val="0061457D"/>
    <w:rsid w:val="006173DC"/>
    <w:rsid w:val="00621FFC"/>
    <w:rsid w:val="00624848"/>
    <w:rsid w:val="00624DC7"/>
    <w:rsid w:val="00626B3B"/>
    <w:rsid w:val="006276A7"/>
    <w:rsid w:val="00630144"/>
    <w:rsid w:val="00631BF9"/>
    <w:rsid w:val="00632AF6"/>
    <w:rsid w:val="00634AEB"/>
    <w:rsid w:val="00640021"/>
    <w:rsid w:val="0064104A"/>
    <w:rsid w:val="00645EF6"/>
    <w:rsid w:val="00646586"/>
    <w:rsid w:val="00646CE9"/>
    <w:rsid w:val="0065028B"/>
    <w:rsid w:val="00650393"/>
    <w:rsid w:val="00651CD1"/>
    <w:rsid w:val="006565AE"/>
    <w:rsid w:val="0065776E"/>
    <w:rsid w:val="00662462"/>
    <w:rsid w:val="006630A1"/>
    <w:rsid w:val="00665B5B"/>
    <w:rsid w:val="00667099"/>
    <w:rsid w:val="00670662"/>
    <w:rsid w:val="00672874"/>
    <w:rsid w:val="00673066"/>
    <w:rsid w:val="0067329D"/>
    <w:rsid w:val="00673456"/>
    <w:rsid w:val="00673D64"/>
    <w:rsid w:val="00674600"/>
    <w:rsid w:val="0067781B"/>
    <w:rsid w:val="0068093D"/>
    <w:rsid w:val="00681CD9"/>
    <w:rsid w:val="00682C08"/>
    <w:rsid w:val="00684284"/>
    <w:rsid w:val="0068527F"/>
    <w:rsid w:val="00687997"/>
    <w:rsid w:val="0069018D"/>
    <w:rsid w:val="00690B78"/>
    <w:rsid w:val="006912B4"/>
    <w:rsid w:val="00691CC7"/>
    <w:rsid w:val="00693C92"/>
    <w:rsid w:val="0069547A"/>
    <w:rsid w:val="00697369"/>
    <w:rsid w:val="006A0289"/>
    <w:rsid w:val="006A0809"/>
    <w:rsid w:val="006A407B"/>
    <w:rsid w:val="006A580A"/>
    <w:rsid w:val="006A7D7E"/>
    <w:rsid w:val="006B0C04"/>
    <w:rsid w:val="006B1ACA"/>
    <w:rsid w:val="006B2A09"/>
    <w:rsid w:val="006B7AC8"/>
    <w:rsid w:val="006C1F44"/>
    <w:rsid w:val="006C2DAA"/>
    <w:rsid w:val="006C4FF0"/>
    <w:rsid w:val="006C5945"/>
    <w:rsid w:val="006C65D6"/>
    <w:rsid w:val="006C6EFB"/>
    <w:rsid w:val="006D0484"/>
    <w:rsid w:val="006D1323"/>
    <w:rsid w:val="006D1DC4"/>
    <w:rsid w:val="006D5115"/>
    <w:rsid w:val="006D7841"/>
    <w:rsid w:val="006E03FC"/>
    <w:rsid w:val="006E0722"/>
    <w:rsid w:val="006E0D9B"/>
    <w:rsid w:val="006E0E15"/>
    <w:rsid w:val="006E1517"/>
    <w:rsid w:val="006E37B6"/>
    <w:rsid w:val="006E6118"/>
    <w:rsid w:val="006E76BC"/>
    <w:rsid w:val="006E7FF5"/>
    <w:rsid w:val="006F5935"/>
    <w:rsid w:val="006F6674"/>
    <w:rsid w:val="006F6FB4"/>
    <w:rsid w:val="0070069C"/>
    <w:rsid w:val="0070117D"/>
    <w:rsid w:val="007029C4"/>
    <w:rsid w:val="00702F3C"/>
    <w:rsid w:val="00703912"/>
    <w:rsid w:val="00706C28"/>
    <w:rsid w:val="007103D2"/>
    <w:rsid w:val="00710756"/>
    <w:rsid w:val="00711100"/>
    <w:rsid w:val="00711178"/>
    <w:rsid w:val="00714BCE"/>
    <w:rsid w:val="0071549D"/>
    <w:rsid w:val="00716F1A"/>
    <w:rsid w:val="0072083E"/>
    <w:rsid w:val="0072403A"/>
    <w:rsid w:val="0072607B"/>
    <w:rsid w:val="007270EC"/>
    <w:rsid w:val="00727A7C"/>
    <w:rsid w:val="00727BD6"/>
    <w:rsid w:val="007300CF"/>
    <w:rsid w:val="007314CF"/>
    <w:rsid w:val="007316CA"/>
    <w:rsid w:val="007317B6"/>
    <w:rsid w:val="007324FD"/>
    <w:rsid w:val="00734B36"/>
    <w:rsid w:val="007367CD"/>
    <w:rsid w:val="0074017B"/>
    <w:rsid w:val="007405C9"/>
    <w:rsid w:val="007407BE"/>
    <w:rsid w:val="007429B8"/>
    <w:rsid w:val="00742A9D"/>
    <w:rsid w:val="0074392A"/>
    <w:rsid w:val="007451E6"/>
    <w:rsid w:val="00746C8A"/>
    <w:rsid w:val="00757A44"/>
    <w:rsid w:val="00761CE2"/>
    <w:rsid w:val="007675CE"/>
    <w:rsid w:val="0077156D"/>
    <w:rsid w:val="00771676"/>
    <w:rsid w:val="00771AA7"/>
    <w:rsid w:val="0077380D"/>
    <w:rsid w:val="00773B8D"/>
    <w:rsid w:val="00774A20"/>
    <w:rsid w:val="0077519B"/>
    <w:rsid w:val="00776738"/>
    <w:rsid w:val="0078092B"/>
    <w:rsid w:val="0078187C"/>
    <w:rsid w:val="00781C38"/>
    <w:rsid w:val="007856F8"/>
    <w:rsid w:val="00787BA4"/>
    <w:rsid w:val="00790D51"/>
    <w:rsid w:val="007926A9"/>
    <w:rsid w:val="00792FF2"/>
    <w:rsid w:val="007933EA"/>
    <w:rsid w:val="00794699"/>
    <w:rsid w:val="00794A07"/>
    <w:rsid w:val="00796130"/>
    <w:rsid w:val="00797485"/>
    <w:rsid w:val="007A09A9"/>
    <w:rsid w:val="007A0A21"/>
    <w:rsid w:val="007A3179"/>
    <w:rsid w:val="007A3D4F"/>
    <w:rsid w:val="007A3E95"/>
    <w:rsid w:val="007A501C"/>
    <w:rsid w:val="007A57AF"/>
    <w:rsid w:val="007A6177"/>
    <w:rsid w:val="007A618C"/>
    <w:rsid w:val="007A650B"/>
    <w:rsid w:val="007A70D5"/>
    <w:rsid w:val="007A7679"/>
    <w:rsid w:val="007B2C85"/>
    <w:rsid w:val="007B56B6"/>
    <w:rsid w:val="007B74B8"/>
    <w:rsid w:val="007C1EC8"/>
    <w:rsid w:val="007C31B8"/>
    <w:rsid w:val="007C4116"/>
    <w:rsid w:val="007C5ABD"/>
    <w:rsid w:val="007C66D4"/>
    <w:rsid w:val="007C708B"/>
    <w:rsid w:val="007D0524"/>
    <w:rsid w:val="007D11A0"/>
    <w:rsid w:val="007D11E8"/>
    <w:rsid w:val="007D1516"/>
    <w:rsid w:val="007D3071"/>
    <w:rsid w:val="007D6B9A"/>
    <w:rsid w:val="007D6BE4"/>
    <w:rsid w:val="007D76EF"/>
    <w:rsid w:val="007D7FA3"/>
    <w:rsid w:val="007E2560"/>
    <w:rsid w:val="007E3A74"/>
    <w:rsid w:val="007E5A4E"/>
    <w:rsid w:val="007E615A"/>
    <w:rsid w:val="007F078C"/>
    <w:rsid w:val="007F12D4"/>
    <w:rsid w:val="007F21A0"/>
    <w:rsid w:val="007F220B"/>
    <w:rsid w:val="007F4B81"/>
    <w:rsid w:val="007F5AF4"/>
    <w:rsid w:val="007F65B1"/>
    <w:rsid w:val="008001BB"/>
    <w:rsid w:val="00801042"/>
    <w:rsid w:val="008028EA"/>
    <w:rsid w:val="00810048"/>
    <w:rsid w:val="00810722"/>
    <w:rsid w:val="0081675A"/>
    <w:rsid w:val="008206FD"/>
    <w:rsid w:val="00822BC3"/>
    <w:rsid w:val="008246D2"/>
    <w:rsid w:val="00826A44"/>
    <w:rsid w:val="008271D7"/>
    <w:rsid w:val="008304B7"/>
    <w:rsid w:val="008304BA"/>
    <w:rsid w:val="00833A33"/>
    <w:rsid w:val="00833B24"/>
    <w:rsid w:val="008341BD"/>
    <w:rsid w:val="00835922"/>
    <w:rsid w:val="00841530"/>
    <w:rsid w:val="00842754"/>
    <w:rsid w:val="00844014"/>
    <w:rsid w:val="008442A6"/>
    <w:rsid w:val="00846063"/>
    <w:rsid w:val="008503B9"/>
    <w:rsid w:val="008514C0"/>
    <w:rsid w:val="008514FD"/>
    <w:rsid w:val="0085325B"/>
    <w:rsid w:val="0085631C"/>
    <w:rsid w:val="00860188"/>
    <w:rsid w:val="00861535"/>
    <w:rsid w:val="00862F91"/>
    <w:rsid w:val="008631D0"/>
    <w:rsid w:val="00866E9A"/>
    <w:rsid w:val="00867560"/>
    <w:rsid w:val="00870626"/>
    <w:rsid w:val="008707A4"/>
    <w:rsid w:val="00874A62"/>
    <w:rsid w:val="00876C7F"/>
    <w:rsid w:val="00877844"/>
    <w:rsid w:val="00880549"/>
    <w:rsid w:val="00881C76"/>
    <w:rsid w:val="00881D41"/>
    <w:rsid w:val="00882B96"/>
    <w:rsid w:val="00885356"/>
    <w:rsid w:val="008859EC"/>
    <w:rsid w:val="00887779"/>
    <w:rsid w:val="00893F21"/>
    <w:rsid w:val="008A30A5"/>
    <w:rsid w:val="008A3779"/>
    <w:rsid w:val="008A4D26"/>
    <w:rsid w:val="008A520E"/>
    <w:rsid w:val="008A5663"/>
    <w:rsid w:val="008A70BE"/>
    <w:rsid w:val="008A789D"/>
    <w:rsid w:val="008B030C"/>
    <w:rsid w:val="008B100E"/>
    <w:rsid w:val="008B142C"/>
    <w:rsid w:val="008B4018"/>
    <w:rsid w:val="008B6DE0"/>
    <w:rsid w:val="008B72DC"/>
    <w:rsid w:val="008B7E19"/>
    <w:rsid w:val="008C07B4"/>
    <w:rsid w:val="008C0CFD"/>
    <w:rsid w:val="008C10D6"/>
    <w:rsid w:val="008C1B93"/>
    <w:rsid w:val="008C2BD8"/>
    <w:rsid w:val="008C32C4"/>
    <w:rsid w:val="008C343A"/>
    <w:rsid w:val="008C3BA6"/>
    <w:rsid w:val="008C4352"/>
    <w:rsid w:val="008C55A5"/>
    <w:rsid w:val="008C6160"/>
    <w:rsid w:val="008C7D20"/>
    <w:rsid w:val="008D12DD"/>
    <w:rsid w:val="008D2639"/>
    <w:rsid w:val="008D517F"/>
    <w:rsid w:val="008D60E0"/>
    <w:rsid w:val="008D6D1D"/>
    <w:rsid w:val="008D7EFB"/>
    <w:rsid w:val="008E02A9"/>
    <w:rsid w:val="008E0A72"/>
    <w:rsid w:val="008E0D33"/>
    <w:rsid w:val="008E1550"/>
    <w:rsid w:val="008E2940"/>
    <w:rsid w:val="008E2A1F"/>
    <w:rsid w:val="008E4444"/>
    <w:rsid w:val="008E508E"/>
    <w:rsid w:val="008E7E96"/>
    <w:rsid w:val="008F0F44"/>
    <w:rsid w:val="008F10E4"/>
    <w:rsid w:val="008F33A0"/>
    <w:rsid w:val="008F4692"/>
    <w:rsid w:val="008F4D85"/>
    <w:rsid w:val="008F5C4B"/>
    <w:rsid w:val="008F6894"/>
    <w:rsid w:val="00900DE2"/>
    <w:rsid w:val="00901F1A"/>
    <w:rsid w:val="00904E28"/>
    <w:rsid w:val="0090632C"/>
    <w:rsid w:val="0090721C"/>
    <w:rsid w:val="00910E2C"/>
    <w:rsid w:val="00910EA7"/>
    <w:rsid w:val="0091223B"/>
    <w:rsid w:val="009137B7"/>
    <w:rsid w:val="009214BE"/>
    <w:rsid w:val="00923A76"/>
    <w:rsid w:val="00927354"/>
    <w:rsid w:val="009276C7"/>
    <w:rsid w:val="00930E27"/>
    <w:rsid w:val="00933BE0"/>
    <w:rsid w:val="00934ED6"/>
    <w:rsid w:val="00936CC3"/>
    <w:rsid w:val="009370D1"/>
    <w:rsid w:val="00937217"/>
    <w:rsid w:val="00937AAA"/>
    <w:rsid w:val="00940D5A"/>
    <w:rsid w:val="0094243F"/>
    <w:rsid w:val="00944F8D"/>
    <w:rsid w:val="009454B1"/>
    <w:rsid w:val="00946CDD"/>
    <w:rsid w:val="009471B3"/>
    <w:rsid w:val="009504AC"/>
    <w:rsid w:val="00951D6B"/>
    <w:rsid w:val="0095200A"/>
    <w:rsid w:val="009563A6"/>
    <w:rsid w:val="00961C5F"/>
    <w:rsid w:val="00961F36"/>
    <w:rsid w:val="00962E25"/>
    <w:rsid w:val="009641E2"/>
    <w:rsid w:val="009645D2"/>
    <w:rsid w:val="00964FD8"/>
    <w:rsid w:val="009661EC"/>
    <w:rsid w:val="00966928"/>
    <w:rsid w:val="0097038D"/>
    <w:rsid w:val="0097117F"/>
    <w:rsid w:val="00972D3A"/>
    <w:rsid w:val="0097664E"/>
    <w:rsid w:val="009778A8"/>
    <w:rsid w:val="00980787"/>
    <w:rsid w:val="00981939"/>
    <w:rsid w:val="00982320"/>
    <w:rsid w:val="009864AD"/>
    <w:rsid w:val="00986EF3"/>
    <w:rsid w:val="00987C32"/>
    <w:rsid w:val="00993F7E"/>
    <w:rsid w:val="009A3B4C"/>
    <w:rsid w:val="009A4B80"/>
    <w:rsid w:val="009B155F"/>
    <w:rsid w:val="009B3C6D"/>
    <w:rsid w:val="009B3D4F"/>
    <w:rsid w:val="009B4813"/>
    <w:rsid w:val="009B6EAC"/>
    <w:rsid w:val="009C1CD3"/>
    <w:rsid w:val="009C3B8B"/>
    <w:rsid w:val="009C4CE0"/>
    <w:rsid w:val="009C5C2C"/>
    <w:rsid w:val="009C7634"/>
    <w:rsid w:val="009D013C"/>
    <w:rsid w:val="009D329F"/>
    <w:rsid w:val="009D36C8"/>
    <w:rsid w:val="009D3C23"/>
    <w:rsid w:val="009D53CA"/>
    <w:rsid w:val="009D5D02"/>
    <w:rsid w:val="009D669D"/>
    <w:rsid w:val="009D6C28"/>
    <w:rsid w:val="009D6F17"/>
    <w:rsid w:val="009E1033"/>
    <w:rsid w:val="009E2194"/>
    <w:rsid w:val="009E2B6F"/>
    <w:rsid w:val="009E3DF0"/>
    <w:rsid w:val="009F088F"/>
    <w:rsid w:val="009F1A35"/>
    <w:rsid w:val="009F1E23"/>
    <w:rsid w:val="009F1E43"/>
    <w:rsid w:val="009F2B37"/>
    <w:rsid w:val="009F62B7"/>
    <w:rsid w:val="00A016AF"/>
    <w:rsid w:val="00A0679A"/>
    <w:rsid w:val="00A07A49"/>
    <w:rsid w:val="00A115B2"/>
    <w:rsid w:val="00A13EA1"/>
    <w:rsid w:val="00A1401C"/>
    <w:rsid w:val="00A15054"/>
    <w:rsid w:val="00A15706"/>
    <w:rsid w:val="00A22408"/>
    <w:rsid w:val="00A248FC"/>
    <w:rsid w:val="00A27CC6"/>
    <w:rsid w:val="00A30E82"/>
    <w:rsid w:val="00A3185E"/>
    <w:rsid w:val="00A33EF2"/>
    <w:rsid w:val="00A34377"/>
    <w:rsid w:val="00A34E9B"/>
    <w:rsid w:val="00A37303"/>
    <w:rsid w:val="00A37C54"/>
    <w:rsid w:val="00A421AE"/>
    <w:rsid w:val="00A421E2"/>
    <w:rsid w:val="00A44259"/>
    <w:rsid w:val="00A453EF"/>
    <w:rsid w:val="00A4565E"/>
    <w:rsid w:val="00A45F6A"/>
    <w:rsid w:val="00A465AC"/>
    <w:rsid w:val="00A52A09"/>
    <w:rsid w:val="00A53DB3"/>
    <w:rsid w:val="00A54CDA"/>
    <w:rsid w:val="00A54D4D"/>
    <w:rsid w:val="00A55058"/>
    <w:rsid w:val="00A5658D"/>
    <w:rsid w:val="00A60877"/>
    <w:rsid w:val="00A608C8"/>
    <w:rsid w:val="00A61572"/>
    <w:rsid w:val="00A646B3"/>
    <w:rsid w:val="00A64A6A"/>
    <w:rsid w:val="00A65996"/>
    <w:rsid w:val="00A66A1A"/>
    <w:rsid w:val="00A7391B"/>
    <w:rsid w:val="00A75EB3"/>
    <w:rsid w:val="00A77287"/>
    <w:rsid w:val="00A77FC5"/>
    <w:rsid w:val="00A85950"/>
    <w:rsid w:val="00A85A5C"/>
    <w:rsid w:val="00A872F3"/>
    <w:rsid w:val="00A94964"/>
    <w:rsid w:val="00A94CF2"/>
    <w:rsid w:val="00AA23D1"/>
    <w:rsid w:val="00AA3ACF"/>
    <w:rsid w:val="00AA5A3C"/>
    <w:rsid w:val="00AA66CE"/>
    <w:rsid w:val="00AB0FEE"/>
    <w:rsid w:val="00AB11B7"/>
    <w:rsid w:val="00AB2F68"/>
    <w:rsid w:val="00AB3727"/>
    <w:rsid w:val="00AB4A4F"/>
    <w:rsid w:val="00AB5F2E"/>
    <w:rsid w:val="00AC0835"/>
    <w:rsid w:val="00AC0E47"/>
    <w:rsid w:val="00AC11D7"/>
    <w:rsid w:val="00AC1940"/>
    <w:rsid w:val="00AC3607"/>
    <w:rsid w:val="00AC5A58"/>
    <w:rsid w:val="00AC6C7A"/>
    <w:rsid w:val="00AD016C"/>
    <w:rsid w:val="00AD0412"/>
    <w:rsid w:val="00AD09C3"/>
    <w:rsid w:val="00AD0D4E"/>
    <w:rsid w:val="00AD2BBB"/>
    <w:rsid w:val="00AD34B0"/>
    <w:rsid w:val="00AD3902"/>
    <w:rsid w:val="00AD478C"/>
    <w:rsid w:val="00AD495F"/>
    <w:rsid w:val="00AD5A09"/>
    <w:rsid w:val="00AE0E34"/>
    <w:rsid w:val="00AE1E55"/>
    <w:rsid w:val="00AE341D"/>
    <w:rsid w:val="00AE3FE8"/>
    <w:rsid w:val="00AE5FF1"/>
    <w:rsid w:val="00AE7312"/>
    <w:rsid w:val="00AE7A07"/>
    <w:rsid w:val="00AE7F4F"/>
    <w:rsid w:val="00AF06E6"/>
    <w:rsid w:val="00AF1AB2"/>
    <w:rsid w:val="00AF3BBC"/>
    <w:rsid w:val="00AF3BC9"/>
    <w:rsid w:val="00AF3C4C"/>
    <w:rsid w:val="00AF3F2D"/>
    <w:rsid w:val="00AF5BF5"/>
    <w:rsid w:val="00AF5E98"/>
    <w:rsid w:val="00B042EB"/>
    <w:rsid w:val="00B05200"/>
    <w:rsid w:val="00B16CA7"/>
    <w:rsid w:val="00B16F41"/>
    <w:rsid w:val="00B17668"/>
    <w:rsid w:val="00B17BCE"/>
    <w:rsid w:val="00B17FFE"/>
    <w:rsid w:val="00B20659"/>
    <w:rsid w:val="00B20D74"/>
    <w:rsid w:val="00B22715"/>
    <w:rsid w:val="00B23FCC"/>
    <w:rsid w:val="00B33C26"/>
    <w:rsid w:val="00B36196"/>
    <w:rsid w:val="00B40516"/>
    <w:rsid w:val="00B41E87"/>
    <w:rsid w:val="00B42717"/>
    <w:rsid w:val="00B46E61"/>
    <w:rsid w:val="00B47F96"/>
    <w:rsid w:val="00B520B3"/>
    <w:rsid w:val="00B526DA"/>
    <w:rsid w:val="00B53095"/>
    <w:rsid w:val="00B56896"/>
    <w:rsid w:val="00B56CD1"/>
    <w:rsid w:val="00B63533"/>
    <w:rsid w:val="00B64A62"/>
    <w:rsid w:val="00B65A77"/>
    <w:rsid w:val="00B66134"/>
    <w:rsid w:val="00B6742E"/>
    <w:rsid w:val="00B72883"/>
    <w:rsid w:val="00B748FE"/>
    <w:rsid w:val="00B750B8"/>
    <w:rsid w:val="00B7730B"/>
    <w:rsid w:val="00B81ECA"/>
    <w:rsid w:val="00B8246D"/>
    <w:rsid w:val="00B83C9B"/>
    <w:rsid w:val="00B8411C"/>
    <w:rsid w:val="00B86C0E"/>
    <w:rsid w:val="00B870BD"/>
    <w:rsid w:val="00B87B6D"/>
    <w:rsid w:val="00B92B23"/>
    <w:rsid w:val="00B94F83"/>
    <w:rsid w:val="00B964E8"/>
    <w:rsid w:val="00B97AAD"/>
    <w:rsid w:val="00BA2921"/>
    <w:rsid w:val="00BA3263"/>
    <w:rsid w:val="00BA4337"/>
    <w:rsid w:val="00BA7277"/>
    <w:rsid w:val="00BA73F5"/>
    <w:rsid w:val="00BB02E7"/>
    <w:rsid w:val="00BB062C"/>
    <w:rsid w:val="00BB06C6"/>
    <w:rsid w:val="00BB184C"/>
    <w:rsid w:val="00BB20E8"/>
    <w:rsid w:val="00BB3D1D"/>
    <w:rsid w:val="00BB471D"/>
    <w:rsid w:val="00BB6366"/>
    <w:rsid w:val="00BB63E9"/>
    <w:rsid w:val="00BC08E3"/>
    <w:rsid w:val="00BC2110"/>
    <w:rsid w:val="00BC46D7"/>
    <w:rsid w:val="00BC521C"/>
    <w:rsid w:val="00BC6BCC"/>
    <w:rsid w:val="00BD2420"/>
    <w:rsid w:val="00BD404A"/>
    <w:rsid w:val="00BD4393"/>
    <w:rsid w:val="00BD5CAA"/>
    <w:rsid w:val="00BD6509"/>
    <w:rsid w:val="00BE1785"/>
    <w:rsid w:val="00BE2E86"/>
    <w:rsid w:val="00BE4377"/>
    <w:rsid w:val="00BE4DE7"/>
    <w:rsid w:val="00BE5373"/>
    <w:rsid w:val="00BE5971"/>
    <w:rsid w:val="00BE684A"/>
    <w:rsid w:val="00BF170B"/>
    <w:rsid w:val="00BF56FA"/>
    <w:rsid w:val="00BF5C3A"/>
    <w:rsid w:val="00BF6F88"/>
    <w:rsid w:val="00BF7D9F"/>
    <w:rsid w:val="00C00666"/>
    <w:rsid w:val="00C05C73"/>
    <w:rsid w:val="00C061CB"/>
    <w:rsid w:val="00C065CC"/>
    <w:rsid w:val="00C12B73"/>
    <w:rsid w:val="00C1528A"/>
    <w:rsid w:val="00C21B5D"/>
    <w:rsid w:val="00C22852"/>
    <w:rsid w:val="00C25A7B"/>
    <w:rsid w:val="00C277EE"/>
    <w:rsid w:val="00C31029"/>
    <w:rsid w:val="00C318F1"/>
    <w:rsid w:val="00C324B3"/>
    <w:rsid w:val="00C34DBD"/>
    <w:rsid w:val="00C36D47"/>
    <w:rsid w:val="00C40AA2"/>
    <w:rsid w:val="00C43712"/>
    <w:rsid w:val="00C46715"/>
    <w:rsid w:val="00C47139"/>
    <w:rsid w:val="00C50231"/>
    <w:rsid w:val="00C52F63"/>
    <w:rsid w:val="00C55684"/>
    <w:rsid w:val="00C55D22"/>
    <w:rsid w:val="00C5727D"/>
    <w:rsid w:val="00C62CF2"/>
    <w:rsid w:val="00C7463E"/>
    <w:rsid w:val="00C74795"/>
    <w:rsid w:val="00C74A03"/>
    <w:rsid w:val="00C7621E"/>
    <w:rsid w:val="00C848C0"/>
    <w:rsid w:val="00C84AC6"/>
    <w:rsid w:val="00C908B9"/>
    <w:rsid w:val="00C9240D"/>
    <w:rsid w:val="00C92F2F"/>
    <w:rsid w:val="00C938BF"/>
    <w:rsid w:val="00C96EC6"/>
    <w:rsid w:val="00CA1745"/>
    <w:rsid w:val="00CA1D9B"/>
    <w:rsid w:val="00CA1DC6"/>
    <w:rsid w:val="00CA22F2"/>
    <w:rsid w:val="00CA3D63"/>
    <w:rsid w:val="00CA5F79"/>
    <w:rsid w:val="00CA657E"/>
    <w:rsid w:val="00CB0DA1"/>
    <w:rsid w:val="00CB1060"/>
    <w:rsid w:val="00CB312B"/>
    <w:rsid w:val="00CB60F2"/>
    <w:rsid w:val="00CC09F5"/>
    <w:rsid w:val="00CC1224"/>
    <w:rsid w:val="00CC2201"/>
    <w:rsid w:val="00CC29F4"/>
    <w:rsid w:val="00CD2C5B"/>
    <w:rsid w:val="00CD419A"/>
    <w:rsid w:val="00CD565A"/>
    <w:rsid w:val="00CD71B9"/>
    <w:rsid w:val="00CD7D3B"/>
    <w:rsid w:val="00CE192F"/>
    <w:rsid w:val="00CE2330"/>
    <w:rsid w:val="00CE2EC1"/>
    <w:rsid w:val="00CE6A9F"/>
    <w:rsid w:val="00CE6C4D"/>
    <w:rsid w:val="00CF0D6E"/>
    <w:rsid w:val="00CF22DC"/>
    <w:rsid w:val="00CF2F33"/>
    <w:rsid w:val="00CF2FEF"/>
    <w:rsid w:val="00CF32EF"/>
    <w:rsid w:val="00CF3F83"/>
    <w:rsid w:val="00CF4C77"/>
    <w:rsid w:val="00D03F46"/>
    <w:rsid w:val="00D05501"/>
    <w:rsid w:val="00D05FEE"/>
    <w:rsid w:val="00D066DB"/>
    <w:rsid w:val="00D10CF6"/>
    <w:rsid w:val="00D154A2"/>
    <w:rsid w:val="00D160F7"/>
    <w:rsid w:val="00D1732F"/>
    <w:rsid w:val="00D22335"/>
    <w:rsid w:val="00D22B01"/>
    <w:rsid w:val="00D23A22"/>
    <w:rsid w:val="00D25FB8"/>
    <w:rsid w:val="00D2619A"/>
    <w:rsid w:val="00D27089"/>
    <w:rsid w:val="00D27BBC"/>
    <w:rsid w:val="00D34542"/>
    <w:rsid w:val="00D35E6D"/>
    <w:rsid w:val="00D36752"/>
    <w:rsid w:val="00D36C1C"/>
    <w:rsid w:val="00D42669"/>
    <w:rsid w:val="00D43AFB"/>
    <w:rsid w:val="00D43F22"/>
    <w:rsid w:val="00D4643A"/>
    <w:rsid w:val="00D50193"/>
    <w:rsid w:val="00D5121E"/>
    <w:rsid w:val="00D57896"/>
    <w:rsid w:val="00D605EA"/>
    <w:rsid w:val="00D60B1C"/>
    <w:rsid w:val="00D60D08"/>
    <w:rsid w:val="00D61314"/>
    <w:rsid w:val="00D6212A"/>
    <w:rsid w:val="00D64DDB"/>
    <w:rsid w:val="00D659CC"/>
    <w:rsid w:val="00D70832"/>
    <w:rsid w:val="00D727B5"/>
    <w:rsid w:val="00D757ED"/>
    <w:rsid w:val="00D81067"/>
    <w:rsid w:val="00D82543"/>
    <w:rsid w:val="00D82ECB"/>
    <w:rsid w:val="00D8356F"/>
    <w:rsid w:val="00D85AF9"/>
    <w:rsid w:val="00D85C90"/>
    <w:rsid w:val="00D87A03"/>
    <w:rsid w:val="00D92D6D"/>
    <w:rsid w:val="00D93037"/>
    <w:rsid w:val="00D9419A"/>
    <w:rsid w:val="00D972EE"/>
    <w:rsid w:val="00DA017A"/>
    <w:rsid w:val="00DA147B"/>
    <w:rsid w:val="00DA5987"/>
    <w:rsid w:val="00DA6045"/>
    <w:rsid w:val="00DB19E0"/>
    <w:rsid w:val="00DB30C8"/>
    <w:rsid w:val="00DB4B95"/>
    <w:rsid w:val="00DB6AB7"/>
    <w:rsid w:val="00DC2CDB"/>
    <w:rsid w:val="00DC3219"/>
    <w:rsid w:val="00DC5174"/>
    <w:rsid w:val="00DC7C72"/>
    <w:rsid w:val="00DD15E0"/>
    <w:rsid w:val="00DD1F9D"/>
    <w:rsid w:val="00DD4FE7"/>
    <w:rsid w:val="00DD507E"/>
    <w:rsid w:val="00DE1D8C"/>
    <w:rsid w:val="00DE2661"/>
    <w:rsid w:val="00DE36AF"/>
    <w:rsid w:val="00DE392D"/>
    <w:rsid w:val="00DE41AE"/>
    <w:rsid w:val="00DE480C"/>
    <w:rsid w:val="00DE548C"/>
    <w:rsid w:val="00DE57DB"/>
    <w:rsid w:val="00DF4D8C"/>
    <w:rsid w:val="00DF5453"/>
    <w:rsid w:val="00DF7741"/>
    <w:rsid w:val="00E02119"/>
    <w:rsid w:val="00E0458A"/>
    <w:rsid w:val="00E054AF"/>
    <w:rsid w:val="00E05D07"/>
    <w:rsid w:val="00E07143"/>
    <w:rsid w:val="00E1014D"/>
    <w:rsid w:val="00E155EB"/>
    <w:rsid w:val="00E16800"/>
    <w:rsid w:val="00E20265"/>
    <w:rsid w:val="00E245B9"/>
    <w:rsid w:val="00E25C64"/>
    <w:rsid w:val="00E26DBC"/>
    <w:rsid w:val="00E271BE"/>
    <w:rsid w:val="00E3007C"/>
    <w:rsid w:val="00E31DF6"/>
    <w:rsid w:val="00E35E66"/>
    <w:rsid w:val="00E40AB9"/>
    <w:rsid w:val="00E40E79"/>
    <w:rsid w:val="00E41E02"/>
    <w:rsid w:val="00E42EB6"/>
    <w:rsid w:val="00E44068"/>
    <w:rsid w:val="00E4429D"/>
    <w:rsid w:val="00E44F2D"/>
    <w:rsid w:val="00E469BA"/>
    <w:rsid w:val="00E479AC"/>
    <w:rsid w:val="00E513F1"/>
    <w:rsid w:val="00E532CB"/>
    <w:rsid w:val="00E54551"/>
    <w:rsid w:val="00E56722"/>
    <w:rsid w:val="00E57E44"/>
    <w:rsid w:val="00E57E7F"/>
    <w:rsid w:val="00E57EA6"/>
    <w:rsid w:val="00E60105"/>
    <w:rsid w:val="00E60335"/>
    <w:rsid w:val="00E60DD5"/>
    <w:rsid w:val="00E60FCF"/>
    <w:rsid w:val="00E61CD9"/>
    <w:rsid w:val="00E61DB7"/>
    <w:rsid w:val="00E62B79"/>
    <w:rsid w:val="00E65926"/>
    <w:rsid w:val="00E668F8"/>
    <w:rsid w:val="00E6705F"/>
    <w:rsid w:val="00E70B58"/>
    <w:rsid w:val="00E70C13"/>
    <w:rsid w:val="00E72078"/>
    <w:rsid w:val="00E721AE"/>
    <w:rsid w:val="00E7527D"/>
    <w:rsid w:val="00E75303"/>
    <w:rsid w:val="00E772C6"/>
    <w:rsid w:val="00E80C87"/>
    <w:rsid w:val="00E80F66"/>
    <w:rsid w:val="00E82666"/>
    <w:rsid w:val="00E8548E"/>
    <w:rsid w:val="00E86357"/>
    <w:rsid w:val="00E90149"/>
    <w:rsid w:val="00E906F0"/>
    <w:rsid w:val="00E93891"/>
    <w:rsid w:val="00E96C2B"/>
    <w:rsid w:val="00EA26DB"/>
    <w:rsid w:val="00EA4A88"/>
    <w:rsid w:val="00EA7EDE"/>
    <w:rsid w:val="00EB2AE1"/>
    <w:rsid w:val="00EB39EF"/>
    <w:rsid w:val="00EB5ADD"/>
    <w:rsid w:val="00EB6311"/>
    <w:rsid w:val="00EB6E88"/>
    <w:rsid w:val="00EB76CD"/>
    <w:rsid w:val="00EB7D67"/>
    <w:rsid w:val="00EB7F64"/>
    <w:rsid w:val="00EC1AB8"/>
    <w:rsid w:val="00EC20DB"/>
    <w:rsid w:val="00EC3D28"/>
    <w:rsid w:val="00EC5C44"/>
    <w:rsid w:val="00EC61EE"/>
    <w:rsid w:val="00EC68C2"/>
    <w:rsid w:val="00ED4F12"/>
    <w:rsid w:val="00ED4FC2"/>
    <w:rsid w:val="00EE0864"/>
    <w:rsid w:val="00EE138E"/>
    <w:rsid w:val="00EE365A"/>
    <w:rsid w:val="00EE42DB"/>
    <w:rsid w:val="00EE513C"/>
    <w:rsid w:val="00EE58FD"/>
    <w:rsid w:val="00EE66DE"/>
    <w:rsid w:val="00EE6DB3"/>
    <w:rsid w:val="00EF3ACF"/>
    <w:rsid w:val="00EF462F"/>
    <w:rsid w:val="00EF4DF7"/>
    <w:rsid w:val="00EF7F90"/>
    <w:rsid w:val="00F00F92"/>
    <w:rsid w:val="00F028C9"/>
    <w:rsid w:val="00F02CBF"/>
    <w:rsid w:val="00F04159"/>
    <w:rsid w:val="00F048B0"/>
    <w:rsid w:val="00F06FAD"/>
    <w:rsid w:val="00F11B26"/>
    <w:rsid w:val="00F11B7D"/>
    <w:rsid w:val="00F13C7D"/>
    <w:rsid w:val="00F1539D"/>
    <w:rsid w:val="00F16260"/>
    <w:rsid w:val="00F16ECB"/>
    <w:rsid w:val="00F17E1A"/>
    <w:rsid w:val="00F218F9"/>
    <w:rsid w:val="00F23C46"/>
    <w:rsid w:val="00F23EA0"/>
    <w:rsid w:val="00F2519A"/>
    <w:rsid w:val="00F25F63"/>
    <w:rsid w:val="00F2604F"/>
    <w:rsid w:val="00F27560"/>
    <w:rsid w:val="00F302E7"/>
    <w:rsid w:val="00F314A5"/>
    <w:rsid w:val="00F31EE8"/>
    <w:rsid w:val="00F33BA9"/>
    <w:rsid w:val="00F33F7F"/>
    <w:rsid w:val="00F372FF"/>
    <w:rsid w:val="00F3792B"/>
    <w:rsid w:val="00F40926"/>
    <w:rsid w:val="00F4356B"/>
    <w:rsid w:val="00F437B9"/>
    <w:rsid w:val="00F43D76"/>
    <w:rsid w:val="00F445C3"/>
    <w:rsid w:val="00F4495A"/>
    <w:rsid w:val="00F46448"/>
    <w:rsid w:val="00F503F7"/>
    <w:rsid w:val="00F51651"/>
    <w:rsid w:val="00F5343B"/>
    <w:rsid w:val="00F54AEC"/>
    <w:rsid w:val="00F564C6"/>
    <w:rsid w:val="00F608A0"/>
    <w:rsid w:val="00F60A81"/>
    <w:rsid w:val="00F70615"/>
    <w:rsid w:val="00F7071C"/>
    <w:rsid w:val="00F732C3"/>
    <w:rsid w:val="00F73488"/>
    <w:rsid w:val="00F743FA"/>
    <w:rsid w:val="00F758CB"/>
    <w:rsid w:val="00F76303"/>
    <w:rsid w:val="00F77B7F"/>
    <w:rsid w:val="00F84405"/>
    <w:rsid w:val="00F91375"/>
    <w:rsid w:val="00F91545"/>
    <w:rsid w:val="00F93B40"/>
    <w:rsid w:val="00F94BA8"/>
    <w:rsid w:val="00F97D5F"/>
    <w:rsid w:val="00FB1EBB"/>
    <w:rsid w:val="00FB2572"/>
    <w:rsid w:val="00FB2BF6"/>
    <w:rsid w:val="00FB690E"/>
    <w:rsid w:val="00FC054A"/>
    <w:rsid w:val="00FC2210"/>
    <w:rsid w:val="00FC266A"/>
    <w:rsid w:val="00FC60D3"/>
    <w:rsid w:val="00FD0EE3"/>
    <w:rsid w:val="00FD32FC"/>
    <w:rsid w:val="00FD5296"/>
    <w:rsid w:val="00FD55E0"/>
    <w:rsid w:val="00FD61EA"/>
    <w:rsid w:val="00FD628E"/>
    <w:rsid w:val="00FD64E4"/>
    <w:rsid w:val="00FD6CB8"/>
    <w:rsid w:val="00FD6DD0"/>
    <w:rsid w:val="00FD6E7B"/>
    <w:rsid w:val="00FD7857"/>
    <w:rsid w:val="00FE5F0B"/>
    <w:rsid w:val="00FF5133"/>
    <w:rsid w:val="00FF557F"/>
    <w:rsid w:val="00FF69D3"/>
    <w:rsid w:val="00FF76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5633">
      <v:textbox inset="5.85pt,.7pt,5.85pt,.7pt"/>
    </o:shapedefaults>
    <o:shapelayout v:ext="edit">
      <o:idmap v:ext="edit" data="1"/>
    </o:shapelayout>
  </w:shapeDefaults>
  <w:decimalSymbol w:val="."/>
  <w:listSeparator w:val=","/>
  <w14:docId w14:val="33ECBAB1"/>
  <w15:docId w15:val="{DC33D02A-57C8-4AEE-81BB-72F05033C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44E18"/>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E4DE7"/>
    <w:pPr>
      <w:tabs>
        <w:tab w:val="center" w:pos="4252"/>
        <w:tab w:val="right" w:pos="8504"/>
      </w:tabs>
      <w:snapToGrid w:val="0"/>
    </w:pPr>
  </w:style>
  <w:style w:type="character" w:customStyle="1" w:styleId="a4">
    <w:name w:val="ヘッダー (文字)"/>
    <w:basedOn w:val="a0"/>
    <w:link w:val="a3"/>
    <w:uiPriority w:val="99"/>
    <w:rsid w:val="00BE4DE7"/>
    <w:rPr>
      <w:rFonts w:ascii="Century" w:eastAsia="ＭＳ 明朝" w:hAnsi="Century" w:cs="Times New Roman"/>
    </w:rPr>
  </w:style>
  <w:style w:type="paragraph" w:styleId="a5">
    <w:name w:val="footer"/>
    <w:basedOn w:val="a"/>
    <w:link w:val="a6"/>
    <w:uiPriority w:val="99"/>
    <w:unhideWhenUsed/>
    <w:rsid w:val="00BE4DE7"/>
    <w:pPr>
      <w:tabs>
        <w:tab w:val="center" w:pos="4252"/>
        <w:tab w:val="right" w:pos="8504"/>
      </w:tabs>
      <w:snapToGrid w:val="0"/>
    </w:pPr>
  </w:style>
  <w:style w:type="character" w:customStyle="1" w:styleId="a6">
    <w:name w:val="フッター (文字)"/>
    <w:basedOn w:val="a0"/>
    <w:link w:val="a5"/>
    <w:uiPriority w:val="99"/>
    <w:rsid w:val="00BE4DE7"/>
    <w:rPr>
      <w:rFonts w:ascii="Century" w:eastAsia="ＭＳ 明朝" w:hAnsi="Century" w:cs="Times New Roman"/>
    </w:rPr>
  </w:style>
  <w:style w:type="paragraph" w:styleId="a7">
    <w:name w:val="Balloon Text"/>
    <w:basedOn w:val="a"/>
    <w:link w:val="a8"/>
    <w:uiPriority w:val="99"/>
    <w:semiHidden/>
    <w:unhideWhenUsed/>
    <w:rsid w:val="00BE4DE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E4DE7"/>
    <w:rPr>
      <w:rFonts w:asciiTheme="majorHAnsi" w:eastAsiaTheme="majorEastAsia" w:hAnsiTheme="majorHAnsi" w:cstheme="majorBidi"/>
      <w:sz w:val="18"/>
      <w:szCs w:val="18"/>
    </w:rPr>
  </w:style>
  <w:style w:type="paragraph" w:styleId="a9">
    <w:name w:val="List Paragraph"/>
    <w:basedOn w:val="a"/>
    <w:uiPriority w:val="34"/>
    <w:qFormat/>
    <w:rsid w:val="00FB2572"/>
    <w:pPr>
      <w:ind w:leftChars="400" w:left="840"/>
    </w:pPr>
  </w:style>
  <w:style w:type="table" w:styleId="aa">
    <w:name w:val="Table Grid"/>
    <w:basedOn w:val="a1"/>
    <w:uiPriority w:val="59"/>
    <w:rsid w:val="00C40A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te Heading"/>
    <w:basedOn w:val="a"/>
    <w:next w:val="a"/>
    <w:link w:val="ac"/>
    <w:uiPriority w:val="99"/>
    <w:unhideWhenUsed/>
    <w:rsid w:val="00F028C9"/>
    <w:pPr>
      <w:jc w:val="center"/>
    </w:pPr>
    <w:rPr>
      <w:szCs w:val="21"/>
    </w:rPr>
  </w:style>
  <w:style w:type="character" w:customStyle="1" w:styleId="ac">
    <w:name w:val="記 (文字)"/>
    <w:basedOn w:val="a0"/>
    <w:link w:val="ab"/>
    <w:uiPriority w:val="99"/>
    <w:rsid w:val="00F028C9"/>
    <w:rPr>
      <w:rFonts w:ascii="Century" w:eastAsia="ＭＳ 明朝" w:hAnsi="Century" w:cs="Times New Roman"/>
      <w:szCs w:val="21"/>
    </w:rPr>
  </w:style>
  <w:style w:type="paragraph" w:styleId="ad">
    <w:name w:val="Closing"/>
    <w:basedOn w:val="a"/>
    <w:link w:val="ae"/>
    <w:uiPriority w:val="99"/>
    <w:unhideWhenUsed/>
    <w:rsid w:val="00F028C9"/>
    <w:pPr>
      <w:jc w:val="right"/>
    </w:pPr>
    <w:rPr>
      <w:szCs w:val="21"/>
    </w:rPr>
  </w:style>
  <w:style w:type="character" w:customStyle="1" w:styleId="ae">
    <w:name w:val="結語 (文字)"/>
    <w:basedOn w:val="a0"/>
    <w:link w:val="ad"/>
    <w:uiPriority w:val="99"/>
    <w:rsid w:val="00F028C9"/>
    <w:rPr>
      <w:rFonts w:ascii="Century" w:eastAsia="ＭＳ 明朝" w:hAnsi="Century" w:cs="Times New Roman"/>
      <w:szCs w:val="21"/>
    </w:rPr>
  </w:style>
  <w:style w:type="character" w:styleId="af">
    <w:name w:val="Hyperlink"/>
    <w:basedOn w:val="a0"/>
    <w:uiPriority w:val="99"/>
    <w:unhideWhenUsed/>
    <w:rsid w:val="00EF4DF7"/>
    <w:rPr>
      <w:color w:val="0000FF" w:themeColor="hyperlink"/>
      <w:u w:val="single"/>
    </w:rPr>
  </w:style>
  <w:style w:type="character" w:styleId="af0">
    <w:name w:val="Unresolved Mention"/>
    <w:basedOn w:val="a0"/>
    <w:uiPriority w:val="99"/>
    <w:semiHidden/>
    <w:unhideWhenUsed/>
    <w:rsid w:val="00EF4D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1205486">
      <w:bodyDiv w:val="1"/>
      <w:marLeft w:val="0"/>
      <w:marRight w:val="0"/>
      <w:marTop w:val="0"/>
      <w:marBottom w:val="0"/>
      <w:divBdr>
        <w:top w:val="none" w:sz="0" w:space="0" w:color="auto"/>
        <w:left w:val="none" w:sz="0" w:space="0" w:color="auto"/>
        <w:bottom w:val="none" w:sz="0" w:space="0" w:color="auto"/>
        <w:right w:val="none" w:sz="0" w:space="0" w:color="auto"/>
      </w:divBdr>
    </w:div>
    <w:div w:id="494418234">
      <w:bodyDiv w:val="1"/>
      <w:marLeft w:val="0"/>
      <w:marRight w:val="0"/>
      <w:marTop w:val="0"/>
      <w:marBottom w:val="0"/>
      <w:divBdr>
        <w:top w:val="none" w:sz="0" w:space="0" w:color="auto"/>
        <w:left w:val="none" w:sz="0" w:space="0" w:color="auto"/>
        <w:bottom w:val="none" w:sz="0" w:space="0" w:color="auto"/>
        <w:right w:val="none" w:sz="0" w:space="0" w:color="auto"/>
      </w:divBdr>
    </w:div>
    <w:div w:id="1094320718">
      <w:bodyDiv w:val="1"/>
      <w:marLeft w:val="0"/>
      <w:marRight w:val="0"/>
      <w:marTop w:val="0"/>
      <w:marBottom w:val="0"/>
      <w:divBdr>
        <w:top w:val="none" w:sz="0" w:space="0" w:color="auto"/>
        <w:left w:val="none" w:sz="0" w:space="0" w:color="auto"/>
        <w:bottom w:val="none" w:sz="0" w:space="0" w:color="auto"/>
        <w:right w:val="none" w:sz="0" w:space="0" w:color="auto"/>
      </w:divBdr>
    </w:div>
    <w:div w:id="1595240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cid:2C4450C4-82FF-4B3D-B117-336D8A65B1E0"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81A2C3-3DE5-4BD9-9BBE-852F6A5F6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969</Words>
  <Characters>5527</Characters>
  <Application>Microsoft Office Word</Application>
  <DocSecurity>0</DocSecurity>
  <Lines>46</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kusunoki</dc:creator>
  <cp:keywords/>
  <dc:description/>
  <cp:lastModifiedBy>楠 通昭</cp:lastModifiedBy>
  <cp:revision>2</cp:revision>
  <cp:lastPrinted>2020-12-16T11:43:00Z</cp:lastPrinted>
  <dcterms:created xsi:type="dcterms:W3CDTF">2021-01-22T02:26:00Z</dcterms:created>
  <dcterms:modified xsi:type="dcterms:W3CDTF">2021-01-22T02:26:00Z</dcterms:modified>
</cp:coreProperties>
</file>