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50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2"/>
      </w:tblGrid>
      <w:tr w:rsidR="00AB0C86" w14:paraId="69E8C5BB" w14:textId="77777777" w:rsidTr="00A71745">
        <w:trPr>
          <w:trHeight w:val="1550"/>
        </w:trPr>
        <w:tc>
          <w:tcPr>
            <w:tcW w:w="5752" w:type="dxa"/>
          </w:tcPr>
          <w:p w14:paraId="32A0F1A0" w14:textId="2C0FBFFF" w:rsidR="00AB0C86" w:rsidRPr="00142772" w:rsidRDefault="00AB0C86" w:rsidP="00A71745">
            <w:pPr>
              <w:rPr>
                <w:rFonts w:ascii="ＭＳ 明朝" w:eastAsia="ＭＳ 明朝" w:hAnsi="ＭＳ 明朝"/>
                <w:b/>
                <w:bCs/>
                <w:color w:val="0949FF"/>
                <w:sz w:val="27"/>
                <w:szCs w:val="27"/>
              </w:rPr>
            </w:pPr>
            <w:r w:rsidRPr="00142772">
              <w:rPr>
                <w:rFonts w:ascii="ＭＳ 明朝" w:eastAsia="ＭＳ 明朝" w:hAnsi="ＭＳ 明朝" w:hint="eastAsia"/>
                <w:b/>
                <w:bCs/>
                <w:color w:val="0949FF"/>
                <w:sz w:val="27"/>
                <w:szCs w:val="27"/>
              </w:rPr>
              <w:t>ナレーター・声優</w:t>
            </w:r>
          </w:p>
          <w:p w14:paraId="63624E3B" w14:textId="128D8227" w:rsidR="00AB0C86" w:rsidRPr="00142772" w:rsidRDefault="00AB0C86" w:rsidP="00A71745">
            <w:pPr>
              <w:rPr>
                <w:rFonts w:ascii="ＭＳ 明朝" w:eastAsia="ＭＳ 明朝" w:hAnsi="ＭＳ 明朝"/>
                <w:b/>
                <w:bCs/>
                <w:color w:val="0949FF"/>
                <w:sz w:val="27"/>
                <w:szCs w:val="27"/>
              </w:rPr>
            </w:pPr>
            <w:r w:rsidRPr="00142772">
              <w:rPr>
                <w:rFonts w:ascii="ＭＳ 明朝" w:eastAsia="ＭＳ 明朝" w:hAnsi="ＭＳ 明朝"/>
                <w:b/>
                <w:bCs/>
                <w:color w:val="0949FF"/>
                <w:sz w:val="27"/>
                <w:szCs w:val="27"/>
              </w:rPr>
              <w:t>アナウンサー・スポーツアナウンサー</w:t>
            </w:r>
          </w:p>
          <w:p w14:paraId="4D6015BC" w14:textId="3987A8F0" w:rsidR="00AB0C86" w:rsidRPr="00142772" w:rsidRDefault="00AB0C86" w:rsidP="00A71745">
            <w:pPr>
              <w:rPr>
                <w:rFonts w:ascii="ＭＳ 明朝" w:eastAsia="ＭＳ 明朝" w:hAnsi="ＭＳ 明朝"/>
                <w:b/>
                <w:bCs/>
                <w:color w:val="0949FF"/>
                <w:sz w:val="27"/>
                <w:szCs w:val="27"/>
              </w:rPr>
            </w:pPr>
            <w:r w:rsidRPr="00142772">
              <w:rPr>
                <w:rFonts w:ascii="ＭＳ 明朝" w:eastAsia="ＭＳ 明朝" w:hAnsi="ＭＳ 明朝"/>
                <w:b/>
                <w:bCs/>
                <w:color w:val="0949FF"/>
                <w:sz w:val="27"/>
                <w:szCs w:val="27"/>
              </w:rPr>
              <w:t>ライター・書籍執筆</w:t>
            </w:r>
          </w:p>
          <w:p w14:paraId="7A2EA123" w14:textId="20A53A84" w:rsidR="00AB0C86" w:rsidRPr="00617AD2" w:rsidRDefault="00AB0C86" w:rsidP="00A71745">
            <w:pPr>
              <w:rPr>
                <w:b/>
                <w:bCs/>
              </w:rPr>
            </w:pPr>
            <w:r w:rsidRPr="00142772">
              <w:rPr>
                <w:rFonts w:ascii="ＭＳ 明朝" w:eastAsia="ＭＳ 明朝" w:hAnsi="ＭＳ 明朝"/>
                <w:b/>
                <w:bCs/>
                <w:color w:val="0949FF"/>
                <w:sz w:val="27"/>
                <w:szCs w:val="27"/>
              </w:rPr>
              <w:t>講師・講演・日本語音声研究家</w:t>
            </w:r>
          </w:p>
        </w:tc>
      </w:tr>
    </w:tbl>
    <w:tbl>
      <w:tblPr>
        <w:tblpPr w:leftFromText="142" w:rightFromText="142" w:vertAnchor="text" w:horzAnchor="margin" w:tblpXSpec="right" w:tblpY="2918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3"/>
      </w:tblGrid>
      <w:tr w:rsidR="00AB0C86" w14:paraId="005AA702" w14:textId="77777777" w:rsidTr="00A71745">
        <w:trPr>
          <w:trHeight w:val="3224"/>
        </w:trPr>
        <w:tc>
          <w:tcPr>
            <w:tcW w:w="5773" w:type="dxa"/>
          </w:tcPr>
          <w:p w14:paraId="52757D74" w14:textId="42414072" w:rsidR="00AB0C86" w:rsidRPr="002E562D" w:rsidRDefault="0016376C" w:rsidP="00A71745">
            <w:pPr>
              <w:rPr>
                <w:rFonts w:ascii="MS UI Gothic" w:eastAsia="MS UI Gothic" w:hAnsi="MS UI Gothic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color w:val="0949FF"/>
                <w:sz w:val="27"/>
                <w:szCs w:val="27"/>
              </w:rPr>
              <w:drawing>
                <wp:anchor distT="0" distB="0" distL="114300" distR="114300" simplePos="0" relativeHeight="251671552" behindDoc="1" locked="0" layoutInCell="1" allowOverlap="1" wp14:anchorId="062C0391" wp14:editId="520DAEA0">
                  <wp:simplePos x="0" y="0"/>
                  <wp:positionH relativeFrom="column">
                    <wp:posOffset>3160717</wp:posOffset>
                  </wp:positionH>
                  <wp:positionV relativeFrom="paragraph">
                    <wp:posOffset>1922780</wp:posOffset>
                  </wp:positionV>
                  <wp:extent cx="993775" cy="1144270"/>
                  <wp:effectExtent l="0" t="0" r="0" b="0"/>
                  <wp:wrapNone/>
                  <wp:docPr id="175277550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2775503" name="図 175277550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0C86" w:rsidRPr="00BB73B5">
              <w:rPr>
                <w:rFonts w:ascii="MS UI Gothic" w:eastAsia="MS UI Gothic" w:hAnsi="MS UI Gothic" w:cs="Times New Roman"/>
                <w:sz w:val="24"/>
                <w:szCs w:val="24"/>
              </w:rPr>
              <w:t>FM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東京（現</w:t>
            </w:r>
            <w:r w:rsidR="00AB0C86" w:rsidRPr="00BB73B5">
              <w:rPr>
                <w:rFonts w:ascii="MS UI Gothic" w:eastAsia="MS UI Gothic" w:hAnsi="MS UI Gothic" w:cs="Times New Roman"/>
                <w:sz w:val="24"/>
                <w:szCs w:val="24"/>
              </w:rPr>
              <w:t>TOKYO FM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）の</w:t>
            </w:r>
            <w:r w:rsidR="00AB0C86" w:rsidRPr="00BB73B5">
              <w:rPr>
                <w:rFonts w:ascii="MS UI Gothic" w:eastAsia="MS UI Gothic" w:hAnsi="MS UI Gothic" w:cs="Times New Roman"/>
                <w:sz w:val="24"/>
                <w:szCs w:val="24"/>
              </w:rPr>
              <w:t>DJ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としてデビュー後、料理番組の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949FF"/>
                <w:sz w:val="24"/>
                <w:szCs w:val="24"/>
              </w:rPr>
              <w:t>司会、レポーター、アニメの声優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など、幅広い芸能活動をおこなう。また、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949FF"/>
                <w:sz w:val="24"/>
                <w:szCs w:val="24"/>
              </w:rPr>
              <w:t>スポーツ中継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を得意とし、高校野球・大学野球・駅伝などで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000FF"/>
                <w:sz w:val="24"/>
                <w:szCs w:val="24"/>
                <w:u w:val="single"/>
              </w:rPr>
              <w:t>「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  <w:u w:val="single"/>
              </w:rPr>
              <w:t>女性の実況アナウンサー」の先駆け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となり、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949FF"/>
                <w:sz w:val="24"/>
                <w:szCs w:val="24"/>
              </w:rPr>
              <w:t>取材記事執筆、野球番組の制作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などでもスポーツに携わる。野球人気復活のため「日本Ｔボール協会」の立ち上げメンバーとしての活動も。現在はバラエティ番組や情報番組、</w:t>
            </w:r>
            <w:r w:rsidR="00AB0C86" w:rsidRPr="00BB73B5">
              <w:rPr>
                <w:rFonts w:ascii="MS UI Gothic" w:eastAsia="MS UI Gothic" w:hAnsi="MS UI Gothic" w:cs="Times New Roman"/>
                <w:sz w:val="24"/>
                <w:szCs w:val="24"/>
              </w:rPr>
              <w:t>CM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の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949FF"/>
                <w:sz w:val="24"/>
                <w:szCs w:val="24"/>
              </w:rPr>
              <w:t>ナレーション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など、様々な「声」の仕事をする傍ら、「声のプロ」を目指す新人への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949FF"/>
                <w:sz w:val="24"/>
                <w:szCs w:val="24"/>
              </w:rPr>
              <w:t>指導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を行ない、「しゃべるための声」に特化した</w:t>
            </w:r>
            <w:r w:rsidR="00AB0C86" w:rsidRPr="00BB73B5">
              <w:rPr>
                <w:rFonts w:ascii="MS UI Gothic" w:eastAsia="MS UI Gothic" w:hAnsi="MS UI Gothic" w:cs="Times New Roman" w:hint="eastAsia"/>
                <w:color w:val="0949FF"/>
                <w:sz w:val="24"/>
                <w:szCs w:val="24"/>
              </w:rPr>
              <w:t>書籍</w:t>
            </w:r>
            <w:r w:rsidR="00AB0C86" w:rsidRPr="00BB73B5">
              <w:rPr>
                <w:rFonts w:ascii="MS UI Gothic" w:eastAsia="MS UI Gothic" w:hAnsi="MS UI Gothic" w:cs="Times New Roman" w:hint="eastAsia"/>
                <w:sz w:val="24"/>
                <w:szCs w:val="24"/>
              </w:rPr>
              <w:t>も執筆。</w:t>
            </w:r>
          </w:p>
        </w:tc>
      </w:tr>
    </w:tbl>
    <w:tbl>
      <w:tblPr>
        <w:tblpPr w:leftFromText="142" w:rightFromText="142" w:vertAnchor="text" w:horzAnchor="margin" w:tblpXSpec="right" w:tblpY="739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AB0C86" w:rsidRPr="00617AD2" w14:paraId="236BF7F4" w14:textId="77777777" w:rsidTr="00A71745">
        <w:trPr>
          <w:trHeight w:val="8364"/>
        </w:trPr>
        <w:tc>
          <w:tcPr>
            <w:tcW w:w="5812" w:type="dxa"/>
          </w:tcPr>
          <w:p w14:paraId="0C7A41E9" w14:textId="77777777" w:rsidR="00AB0C86" w:rsidRPr="00AB0C86" w:rsidRDefault="00AB0C86" w:rsidP="00A71745">
            <w:pPr>
              <w:pStyle w:val="a9"/>
              <w:rPr>
                <w:rFonts w:hAnsi="MS UI Gothic" w:cs="Times New Roman"/>
                <w:b/>
                <w:bCs/>
                <w:color w:val="0949FF"/>
                <w:szCs w:val="24"/>
              </w:rPr>
            </w:pPr>
            <w:r w:rsidRPr="00AB0C86">
              <w:rPr>
                <w:rFonts w:hAnsi="MS UI Gothic" w:cs="Times New Roman" w:hint="eastAsia"/>
                <w:b/>
                <w:bCs/>
                <w:color w:val="0949FF"/>
                <w:szCs w:val="24"/>
              </w:rPr>
              <w:t>【番組ナレーション】</w:t>
            </w:r>
          </w:p>
          <w:p w14:paraId="493F46CF" w14:textId="10806BD5" w:rsidR="00AB0C86" w:rsidRPr="00AB0C86" w:rsidRDefault="00AB0C86" w:rsidP="00A71745">
            <w:pPr>
              <w:pStyle w:val="a9"/>
              <w:rPr>
                <w:rFonts w:hAnsi="MS UI Gothic"/>
                <w:color w:val="0070C0"/>
                <w:szCs w:val="24"/>
              </w:rPr>
            </w:pPr>
            <w:r w:rsidRPr="00AB0C86">
              <w:rPr>
                <w:rFonts w:hAnsi="MS UI Gothic" w:hint="eastAsia"/>
                <w:szCs w:val="24"/>
              </w:rPr>
              <w:t>「ミラクルシェイプ」「ぱぶりっ」「ネオハイパーキッズ」「ジパングﾞ朝6」:</w:t>
            </w:r>
            <w:r w:rsidRPr="00AB0C86">
              <w:rPr>
                <w:rFonts w:hAnsi="MS UI Gothic" w:hint="eastAsia"/>
                <w:color w:val="FF0000"/>
                <w:szCs w:val="24"/>
              </w:rPr>
              <w:t>日本テレビ</w:t>
            </w:r>
            <w:r w:rsidRPr="00AB0C86">
              <w:rPr>
                <w:rFonts w:hAnsi="MS UI Gothic"/>
                <w:szCs w:val="24"/>
              </w:rPr>
              <w:t>*</w:t>
            </w:r>
            <w:r w:rsidR="005545C5">
              <w:rPr>
                <w:rFonts w:hAnsi="MS UI Gothic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「サッカースーパーレッスン」「アドベンチャースポーツ」「アテネ下町物語」「クイズリバースオン」:</w:t>
            </w:r>
            <w:r w:rsidRPr="00AB0C86">
              <w:rPr>
                <w:rFonts w:hAnsi="MS UI Gothic" w:hint="eastAsia"/>
                <w:color w:val="FF0000"/>
                <w:szCs w:val="24"/>
              </w:rPr>
              <w:t>ＮＨＫ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*「一攫○金！ベガスさま」「カラダのキモチ」「世界まるごとＨＯＷマッチ」「世界NO.１クイズ」:</w:t>
            </w:r>
            <w:r w:rsidRPr="00AB0C86">
              <w:rPr>
                <w:rFonts w:hAnsi="MS UI Gothic" w:hint="eastAsia"/>
                <w:color w:val="FF0000"/>
                <w:szCs w:val="24"/>
              </w:rPr>
              <w:t>ＴＢＳ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/>
                <w:szCs w:val="24"/>
              </w:rPr>
              <w:t>*</w:t>
            </w:r>
            <w:r w:rsidRPr="00AB0C86">
              <w:rPr>
                <w:rFonts w:hAnsi="MS UI Gothic" w:hint="eastAsia"/>
                <w:szCs w:val="24"/>
              </w:rPr>
              <w:t>「はじめて代理店」「ご主人、それ間違ってます!」「プロ野球ニュース」:</w:t>
            </w:r>
            <w:r w:rsidRPr="00AB0C86">
              <w:rPr>
                <w:rFonts w:hAnsi="MS UI Gothic" w:hint="eastAsia"/>
                <w:color w:val="FF0000"/>
                <w:szCs w:val="24"/>
              </w:rPr>
              <w:t>フジテレビ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*「お試しかっ!」：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テレ朝</w:t>
            </w:r>
            <w:r w:rsidRPr="00AB0C86">
              <w:rPr>
                <w:rFonts w:hAnsi="MS UI Gothic" w:hint="eastAsia"/>
                <w:color w:val="0070C0"/>
                <w:szCs w:val="24"/>
              </w:rPr>
              <w:t xml:space="preserve">　</w:t>
            </w:r>
            <w:r w:rsidRPr="00AB0C86">
              <w:rPr>
                <w:rFonts w:hAnsi="MS UI Gothic" w:hint="eastAsia"/>
                <w:szCs w:val="24"/>
              </w:rPr>
              <w:t>*「ぐっどもーにんぐ」</w:t>
            </w:r>
            <w:r w:rsidRPr="00AB0C86">
              <w:rPr>
                <w:rFonts w:hAnsi="MS UI Gothic" w:hint="eastAsia"/>
                <w:color w:val="FF0000"/>
                <w:szCs w:val="24"/>
              </w:rPr>
              <w:t>ＴＸ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*「必見！就活リサーチ」「Ｄｒ．高須の美・美・美」:</w:t>
            </w:r>
            <w:r w:rsidRPr="00AB0C86">
              <w:rPr>
                <w:rFonts w:hAnsi="MS UI Gothic" w:hint="eastAsia"/>
                <w:color w:val="FF0000"/>
                <w:szCs w:val="24"/>
              </w:rPr>
              <w:t>ＢＳ－ＴＢＳ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*「ペットフレンド」「今始まる！デジタルID革命　世界情報通信サミット」「囲碁将棋チャンネル」:</w:t>
            </w:r>
            <w:r w:rsidRPr="00AB0C86">
              <w:rPr>
                <w:rFonts w:hAnsi="MS UI Gothic" w:hint="eastAsia"/>
                <w:color w:val="FF0000"/>
                <w:szCs w:val="24"/>
              </w:rPr>
              <w:t>ＣＳ</w:t>
            </w:r>
            <w:r w:rsidRPr="00AB0C86">
              <w:rPr>
                <w:rFonts w:hAnsi="MS UI Gothic" w:hint="eastAsia"/>
                <w:color w:val="0070C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他多数</w:t>
            </w:r>
          </w:p>
          <w:p w14:paraId="1B8C51C3" w14:textId="77777777" w:rsidR="00AB0C86" w:rsidRPr="00AB0C86" w:rsidRDefault="00AB0C86" w:rsidP="00A71745">
            <w:pPr>
              <w:pStyle w:val="a9"/>
              <w:rPr>
                <w:rFonts w:hAnsi="MS UI Gothic"/>
                <w:b/>
                <w:bCs/>
                <w:color w:val="0949FF"/>
                <w:szCs w:val="24"/>
              </w:rPr>
            </w:pPr>
            <w:r w:rsidRPr="00AB0C86">
              <w:rPr>
                <w:rFonts w:hAnsi="MS UI Gothic" w:hint="eastAsia"/>
                <w:b/>
                <w:bCs/>
                <w:color w:val="0949FF"/>
                <w:szCs w:val="24"/>
              </w:rPr>
              <w:t>【キャスター・レポーター】</w:t>
            </w:r>
          </w:p>
          <w:p w14:paraId="71296228" w14:textId="6748102D" w:rsidR="00AB0C86" w:rsidRPr="00AB0C86" w:rsidRDefault="00AB0C86" w:rsidP="00A71745">
            <w:pPr>
              <w:pStyle w:val="a9"/>
              <w:rPr>
                <w:rFonts w:hAnsi="MS UI Gothic" w:cs="Times New Roman"/>
                <w:szCs w:val="24"/>
              </w:rPr>
            </w:pPr>
            <w:r w:rsidRPr="00AB0C86">
              <w:rPr>
                <w:rFonts w:hAnsi="MS UI Gothic" w:hint="eastAsia"/>
                <w:szCs w:val="24"/>
              </w:rPr>
              <w:t>「モーニングショー」：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テレ朝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*「風は世田谷」「さなえと小松原のマドンナ的グルメ」：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ＴＸ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</w:t>
            </w:r>
            <w:r w:rsidRPr="00AB0C86">
              <w:rPr>
                <w:rFonts w:hAnsi="MS UI Gothic" w:cs="Times New Roman" w:hint="eastAsia"/>
                <w:szCs w:val="24"/>
              </w:rPr>
              <w:t>「めざせ甲子園」：</w:t>
            </w:r>
            <w:r w:rsidRPr="00AB0C86">
              <w:rPr>
                <w:rFonts w:hAnsi="MS UI Gothic" w:cs="Times New Roman" w:hint="eastAsia"/>
                <w:color w:val="FF0000"/>
                <w:szCs w:val="24"/>
              </w:rPr>
              <w:t>青森朝日放送</w:t>
            </w:r>
            <w:r w:rsidR="005545C5">
              <w:rPr>
                <w:rFonts w:hAnsi="MS UI Gothic" w:cs="Times New Roman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cs="Times New Roman" w:hint="eastAsia"/>
                <w:szCs w:val="24"/>
              </w:rPr>
              <w:t>*「大江戸アドベンチャー」「さなえのショウアップ</w:t>
            </w:r>
            <w:r w:rsidRPr="00AB0C86">
              <w:rPr>
                <w:rFonts w:hAnsi="MS UI Gothic" w:cs="Times New Roman"/>
                <w:szCs w:val="24"/>
              </w:rPr>
              <w:t>ナイターウォッチング」</w:t>
            </w:r>
            <w:r w:rsidRPr="00AB0C86">
              <w:rPr>
                <w:rFonts w:hAnsi="MS UI Gothic" w:cs="Times New Roman" w:hint="eastAsia"/>
                <w:szCs w:val="24"/>
              </w:rPr>
              <w:t>:</w:t>
            </w:r>
            <w:r w:rsidRPr="00AB0C86">
              <w:rPr>
                <w:rFonts w:hAnsi="MS UI Gothic" w:cs="Times New Roman" w:hint="eastAsia"/>
                <w:color w:val="FF0000"/>
                <w:szCs w:val="24"/>
              </w:rPr>
              <w:t>L</w:t>
            </w:r>
            <w:r w:rsidRPr="00AB0C86">
              <w:rPr>
                <w:rFonts w:hAnsi="MS UI Gothic" w:cs="Times New Roman"/>
                <w:color w:val="FF0000"/>
                <w:szCs w:val="24"/>
              </w:rPr>
              <w:t>F</w:t>
            </w:r>
            <w:r w:rsidR="005545C5">
              <w:rPr>
                <w:rFonts w:hAnsi="MS UI Gothic" w:cs="Times New Roman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cs="Times New Roman"/>
                <w:szCs w:val="24"/>
              </w:rPr>
              <w:t>*</w:t>
            </w:r>
            <w:r w:rsidRPr="00AB0C86">
              <w:rPr>
                <w:rFonts w:hAnsi="MS UI Gothic" w:cs="Times New Roman" w:hint="eastAsia"/>
                <w:szCs w:val="24"/>
              </w:rPr>
              <w:t>「アーティストＮＯＷ」</w:t>
            </w:r>
            <w:r w:rsidRPr="00AB0C86">
              <w:rPr>
                <w:rFonts w:hAnsi="MS UI Gothic" w:cs="Times New Roman"/>
                <w:color w:val="FF0000"/>
                <w:szCs w:val="24"/>
              </w:rPr>
              <w:t>朝日放送</w:t>
            </w:r>
            <w:r w:rsidRPr="00AB0C86">
              <w:rPr>
                <w:rFonts w:hAnsi="MS UI Gothic" w:cs="Times New Roman"/>
                <w:szCs w:val="24"/>
              </w:rPr>
              <w:t>他多数</w:t>
            </w:r>
          </w:p>
          <w:p w14:paraId="5BA77AD6" w14:textId="77777777" w:rsidR="00AB0C86" w:rsidRPr="00AB0C86" w:rsidRDefault="00AB0C86" w:rsidP="00A71745">
            <w:pPr>
              <w:pStyle w:val="a9"/>
              <w:rPr>
                <w:rFonts w:hAnsi="MS UI Gothic"/>
                <w:b/>
                <w:bCs/>
                <w:color w:val="0949FF"/>
                <w:szCs w:val="24"/>
              </w:rPr>
            </w:pPr>
            <w:r w:rsidRPr="00AB0C86">
              <w:rPr>
                <w:rFonts w:hAnsi="MS UI Gothic" w:hint="eastAsia"/>
                <w:b/>
                <w:bCs/>
                <w:color w:val="0949FF"/>
                <w:szCs w:val="24"/>
              </w:rPr>
              <w:t>【実況】</w:t>
            </w:r>
          </w:p>
          <w:p w14:paraId="7C64863E" w14:textId="1709B563" w:rsidR="00AB0C86" w:rsidRPr="00AB0C86" w:rsidRDefault="00AB0C86" w:rsidP="00A71745">
            <w:pPr>
              <w:pStyle w:val="a9"/>
              <w:rPr>
                <w:rFonts w:hAnsi="MS UI Gothic"/>
                <w:szCs w:val="24"/>
              </w:rPr>
            </w:pPr>
            <w:r w:rsidRPr="00AB0C86">
              <w:rPr>
                <w:rFonts w:hAnsi="MS UI Gothic" w:hint="eastAsia"/>
                <w:szCs w:val="24"/>
              </w:rPr>
              <w:t>「高校野球・宮城県大会」：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東日本放送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*「東京六大学野球」実況：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ＭＸテレビ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*「千葉国際駅伝」：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LF</w:t>
            </w:r>
            <w:r>
              <w:rPr>
                <w:rFonts w:hAnsi="MS UI Gothic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他多数</w:t>
            </w:r>
          </w:p>
          <w:p w14:paraId="38711D10" w14:textId="77777777" w:rsidR="00AB0C86" w:rsidRPr="00AB0C86" w:rsidRDefault="00AB0C86" w:rsidP="00A71745">
            <w:pPr>
              <w:pStyle w:val="a9"/>
              <w:rPr>
                <w:rFonts w:hAnsi="MS UI Gothic"/>
                <w:b/>
                <w:bCs/>
                <w:color w:val="0949FF"/>
                <w:szCs w:val="24"/>
              </w:rPr>
            </w:pPr>
            <w:r w:rsidRPr="00AB0C86">
              <w:rPr>
                <w:rFonts w:hAnsi="MS UI Gothic" w:hint="eastAsia"/>
                <w:b/>
                <w:bCs/>
                <w:color w:val="0949FF"/>
                <w:szCs w:val="24"/>
              </w:rPr>
              <w:t>【DJ】</w:t>
            </w:r>
          </w:p>
          <w:p w14:paraId="1EC9165F" w14:textId="6C8E1A66" w:rsidR="00AB0C86" w:rsidRPr="00AB0C86" w:rsidRDefault="00AB0C86" w:rsidP="00A71745">
            <w:pPr>
              <w:pStyle w:val="a9"/>
              <w:rPr>
                <w:rFonts w:hAnsi="MS UI Gothic"/>
                <w:szCs w:val="24"/>
              </w:rPr>
            </w:pPr>
            <w:r w:rsidRPr="00AB0C86">
              <w:rPr>
                <w:rFonts w:hAnsi="MS UI Gothic" w:hint="eastAsia"/>
                <w:szCs w:val="24"/>
              </w:rPr>
              <w:t>「三浦友和ひとつぶの青春」：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東京ＦＭ</w:t>
            </w:r>
            <w:r w:rsidR="005545C5">
              <w:rPr>
                <w:rFonts w:hAnsi="MS UI Gothic" w:hint="eastAsia"/>
                <w:color w:val="FF0000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*「所ジョージサンデースポーツパラダイス」：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L</w:t>
            </w:r>
            <w:r w:rsidRPr="00AB0C86">
              <w:rPr>
                <w:rFonts w:hAnsi="MS UI Gothic"/>
                <w:color w:val="FF0000"/>
                <w:szCs w:val="24"/>
              </w:rPr>
              <w:t>F</w:t>
            </w:r>
            <w:r>
              <w:rPr>
                <w:rFonts w:hAnsi="MS UI Gothic"/>
                <w:szCs w:val="24"/>
              </w:rPr>
              <w:t xml:space="preserve"> </w:t>
            </w:r>
            <w:r w:rsidR="005545C5">
              <w:rPr>
                <w:rFonts w:hAnsi="MS UI Gothic"/>
                <w:szCs w:val="24"/>
              </w:rPr>
              <w:t>*</w:t>
            </w:r>
            <w:r w:rsidRPr="00AB0C86">
              <w:rPr>
                <w:rFonts w:hAnsi="MS UI Gothic" w:hint="eastAsia"/>
                <w:szCs w:val="24"/>
              </w:rPr>
              <w:t>「福留功男のスポーツ超特急」</w:t>
            </w:r>
            <w:r>
              <w:rPr>
                <w:rFonts w:hint="eastAsia"/>
              </w:rPr>
              <w:t>「中畑清・プロ野球スタージョッキー」</w:t>
            </w:r>
            <w:r w:rsidRPr="00AB0C86">
              <w:rPr>
                <w:rFonts w:hAnsi="MS UI Gothic" w:hint="eastAsia"/>
                <w:szCs w:val="24"/>
              </w:rPr>
              <w:t>：</w:t>
            </w:r>
            <w:r w:rsidRPr="00AB0C86">
              <w:rPr>
                <w:rFonts w:hAnsi="MS UI Gothic" w:hint="eastAsia"/>
                <w:color w:val="FF0000"/>
                <w:szCs w:val="24"/>
              </w:rPr>
              <w:t>ラジオ日本</w:t>
            </w:r>
            <w:r>
              <w:rPr>
                <w:rFonts w:hAnsi="MS UI Gothic" w:hint="eastAsia"/>
                <w:szCs w:val="24"/>
              </w:rPr>
              <w:t xml:space="preserve"> </w:t>
            </w:r>
            <w:r w:rsidRPr="00AB0C86">
              <w:rPr>
                <w:rFonts w:hAnsi="MS UI Gothic" w:hint="eastAsia"/>
                <w:szCs w:val="24"/>
              </w:rPr>
              <w:t>他多数</w:t>
            </w:r>
          </w:p>
        </w:tc>
      </w:tr>
    </w:tbl>
    <w:p w14:paraId="26693B9A" w14:textId="14920E74" w:rsidR="00135BF3" w:rsidRDefault="00A71745">
      <w:r>
        <w:rPr>
          <w:noProof/>
        </w:rPr>
        <w:drawing>
          <wp:anchor distT="0" distB="0" distL="114300" distR="114300" simplePos="0" relativeHeight="251662336" behindDoc="1" locked="0" layoutInCell="1" allowOverlap="1" wp14:anchorId="1B94A836" wp14:editId="4320DE3E">
            <wp:simplePos x="0" y="0"/>
            <wp:positionH relativeFrom="column">
              <wp:posOffset>2891155</wp:posOffset>
            </wp:positionH>
            <wp:positionV relativeFrom="paragraph">
              <wp:posOffset>-110045</wp:posOffset>
            </wp:positionV>
            <wp:extent cx="3096895" cy="358775"/>
            <wp:effectExtent l="0" t="0" r="825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BEC0CF" wp14:editId="18AF91C2">
            <wp:simplePos x="0" y="0"/>
            <wp:positionH relativeFrom="page">
              <wp:posOffset>3348355</wp:posOffset>
            </wp:positionH>
            <wp:positionV relativeFrom="paragraph">
              <wp:posOffset>1436560</wp:posOffset>
            </wp:positionV>
            <wp:extent cx="3096895" cy="356870"/>
            <wp:effectExtent l="0" t="0" r="8255" b="5080"/>
            <wp:wrapTight wrapText="bothSides">
              <wp:wrapPolygon edited="0">
                <wp:start x="0" y="0"/>
                <wp:lineTo x="0" y="20754"/>
                <wp:lineTo x="21525" y="20754"/>
                <wp:lineTo x="2152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F0606BF" wp14:editId="37ED442F">
            <wp:simplePos x="0" y="0"/>
            <wp:positionH relativeFrom="page">
              <wp:posOffset>3348990</wp:posOffset>
            </wp:positionH>
            <wp:positionV relativeFrom="paragraph">
              <wp:posOffset>4269550</wp:posOffset>
            </wp:positionV>
            <wp:extent cx="3063240" cy="354965"/>
            <wp:effectExtent l="0" t="0" r="3810" b="6985"/>
            <wp:wrapTight wrapText="bothSides">
              <wp:wrapPolygon edited="0">
                <wp:start x="0" y="0"/>
                <wp:lineTo x="0" y="20866"/>
                <wp:lineTo x="21493" y="20866"/>
                <wp:lineTo x="21493" y="0"/>
                <wp:lineTo x="0" y="0"/>
              </wp:wrapPolygon>
            </wp:wrapTight>
            <wp:docPr id="47863586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35862" name="図 4786358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069">
        <w:rPr>
          <w:noProof/>
        </w:rPr>
        <w:drawing>
          <wp:anchor distT="0" distB="0" distL="114300" distR="114300" simplePos="0" relativeHeight="251669504" behindDoc="1" locked="0" layoutInCell="1" allowOverlap="1" wp14:anchorId="6C64CD83" wp14:editId="5B366821">
            <wp:simplePos x="0" y="0"/>
            <wp:positionH relativeFrom="page">
              <wp:posOffset>0</wp:posOffset>
            </wp:positionH>
            <wp:positionV relativeFrom="paragraph">
              <wp:posOffset>3092260</wp:posOffset>
            </wp:positionV>
            <wp:extent cx="3208020" cy="7023100"/>
            <wp:effectExtent l="0" t="0" r="0" b="6350"/>
            <wp:wrapNone/>
            <wp:docPr id="120395597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955972" name="図 12039559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332">
        <w:rPr>
          <w:noProof/>
        </w:rPr>
        <w:drawing>
          <wp:anchor distT="0" distB="0" distL="114300" distR="114300" simplePos="0" relativeHeight="251670528" behindDoc="1" locked="0" layoutInCell="1" allowOverlap="1" wp14:anchorId="1F6375E0" wp14:editId="081D2941">
            <wp:simplePos x="0" y="0"/>
            <wp:positionH relativeFrom="page">
              <wp:posOffset>-1151890</wp:posOffset>
            </wp:positionH>
            <wp:positionV relativeFrom="paragraph">
              <wp:posOffset>10117265</wp:posOffset>
            </wp:positionV>
            <wp:extent cx="8996403" cy="237053"/>
            <wp:effectExtent l="0" t="0" r="0" b="0"/>
            <wp:wrapNone/>
            <wp:docPr id="973227869" name="図 973227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03" cy="2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5C5">
        <w:rPr>
          <w:noProof/>
        </w:rPr>
        <w:drawing>
          <wp:anchor distT="0" distB="0" distL="114300" distR="114300" simplePos="0" relativeHeight="251658240" behindDoc="1" locked="0" layoutInCell="1" allowOverlap="1" wp14:anchorId="719110CC" wp14:editId="55C32D70">
            <wp:simplePos x="0" y="0"/>
            <wp:positionH relativeFrom="column">
              <wp:posOffset>-471008</wp:posOffset>
            </wp:positionH>
            <wp:positionV relativeFrom="paragraph">
              <wp:posOffset>-332740</wp:posOffset>
            </wp:positionV>
            <wp:extent cx="3185795" cy="3386455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B3F">
        <w:rPr>
          <w:noProof/>
        </w:rPr>
        <w:drawing>
          <wp:anchor distT="0" distB="0" distL="114300" distR="114300" simplePos="0" relativeHeight="251659264" behindDoc="1" locked="0" layoutInCell="1" allowOverlap="1" wp14:anchorId="0C29BC58" wp14:editId="1A73814D">
            <wp:simplePos x="0" y="0"/>
            <wp:positionH relativeFrom="page">
              <wp:align>left</wp:align>
            </wp:positionH>
            <wp:positionV relativeFrom="paragraph">
              <wp:posOffset>-457810</wp:posOffset>
            </wp:positionV>
            <wp:extent cx="9027936" cy="109728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420" cy="11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5BF3" w:rsidSect="00BB73B5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1F9F" w14:textId="77777777" w:rsidR="005B7A91" w:rsidRDefault="005B7A91" w:rsidP="000B3115">
      <w:r>
        <w:separator/>
      </w:r>
    </w:p>
  </w:endnote>
  <w:endnote w:type="continuationSeparator" w:id="0">
    <w:p w14:paraId="3AA4F271" w14:textId="77777777" w:rsidR="005B7A91" w:rsidRDefault="005B7A91" w:rsidP="000B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1F23" w14:textId="77777777" w:rsidR="005B7A91" w:rsidRDefault="005B7A91" w:rsidP="000B3115">
      <w:r>
        <w:separator/>
      </w:r>
    </w:p>
  </w:footnote>
  <w:footnote w:type="continuationSeparator" w:id="0">
    <w:p w14:paraId="1C1A647E" w14:textId="77777777" w:rsidR="005B7A91" w:rsidRDefault="005B7A91" w:rsidP="000B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3F"/>
    <w:rsid w:val="000B3115"/>
    <w:rsid w:val="00135BF3"/>
    <w:rsid w:val="00142772"/>
    <w:rsid w:val="0016376C"/>
    <w:rsid w:val="002E562D"/>
    <w:rsid w:val="003636D2"/>
    <w:rsid w:val="003A400A"/>
    <w:rsid w:val="003D27A3"/>
    <w:rsid w:val="003E409F"/>
    <w:rsid w:val="004355D7"/>
    <w:rsid w:val="005545C5"/>
    <w:rsid w:val="005A4F0C"/>
    <w:rsid w:val="005B7A91"/>
    <w:rsid w:val="00617AD2"/>
    <w:rsid w:val="006411D8"/>
    <w:rsid w:val="006D4188"/>
    <w:rsid w:val="00725820"/>
    <w:rsid w:val="0079195B"/>
    <w:rsid w:val="0087410B"/>
    <w:rsid w:val="009D0332"/>
    <w:rsid w:val="00A22069"/>
    <w:rsid w:val="00A71745"/>
    <w:rsid w:val="00AB0C86"/>
    <w:rsid w:val="00BB73B5"/>
    <w:rsid w:val="00BF37C7"/>
    <w:rsid w:val="00C436DB"/>
    <w:rsid w:val="00D66929"/>
    <w:rsid w:val="00DC16D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04E27"/>
  <w15:chartTrackingRefBased/>
  <w15:docId w15:val="{BF3C75D4-B5E8-4BA7-AF42-3061C769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6D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B3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115"/>
  </w:style>
  <w:style w:type="paragraph" w:styleId="a7">
    <w:name w:val="footer"/>
    <w:basedOn w:val="a"/>
    <w:link w:val="a8"/>
    <w:uiPriority w:val="99"/>
    <w:unhideWhenUsed/>
    <w:rsid w:val="000B3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115"/>
  </w:style>
  <w:style w:type="paragraph" w:styleId="a9">
    <w:name w:val="Plain Text"/>
    <w:basedOn w:val="a"/>
    <w:link w:val="aa"/>
    <w:uiPriority w:val="99"/>
    <w:unhideWhenUsed/>
    <w:rsid w:val="00BB73B5"/>
    <w:pPr>
      <w:jc w:val="left"/>
    </w:pPr>
    <w:rPr>
      <w:rFonts w:ascii="MS UI Gothic" w:eastAsia="MS UI Gothic" w:hAnsi="Courier New" w:cs="Courier New"/>
      <w:sz w:val="24"/>
    </w:rPr>
  </w:style>
  <w:style w:type="character" w:customStyle="1" w:styleId="aa">
    <w:name w:val="書式なし (文字)"/>
    <w:basedOn w:val="a0"/>
    <w:link w:val="a9"/>
    <w:uiPriority w:val="99"/>
    <w:rsid w:val="00BB73B5"/>
    <w:rPr>
      <w:rFonts w:ascii="MS UI Gothic" w:eastAsia="MS UI Gothic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さなえ</dc:creator>
  <cp:keywords/>
  <dc:description/>
  <cp:lastModifiedBy>篠原 さなえ</cp:lastModifiedBy>
  <cp:revision>11</cp:revision>
  <cp:lastPrinted>2023-05-22T03:19:00Z</cp:lastPrinted>
  <dcterms:created xsi:type="dcterms:W3CDTF">2023-05-21T19:38:00Z</dcterms:created>
  <dcterms:modified xsi:type="dcterms:W3CDTF">2023-05-23T12:06:00Z</dcterms:modified>
</cp:coreProperties>
</file>