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8F65" w14:textId="376C20AA" w:rsidR="002763D8" w:rsidRPr="00FC16CE" w:rsidRDefault="006131DA" w:rsidP="00CD0DC2">
      <w:pPr>
        <w:ind w:firstLineChars="200" w:firstLine="1040"/>
        <w:rPr>
          <w:rFonts w:ascii="ＭＳ Ｐゴシック" w:eastAsia="ＭＳ Ｐゴシック" w:hAnsi="ＭＳ Ｐゴシック"/>
          <w:bCs/>
          <w:color w:val="074F6A" w:themeColor="accent4"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16CE">
        <w:rPr>
          <w:noProof/>
          <w:color w:val="074F6A" w:themeColor="accent4" w:themeShade="80"/>
          <w:sz w:val="52"/>
          <w:szCs w:val="52"/>
        </w:rPr>
        <mc:AlternateContent>
          <mc:Choice Requires="wps">
            <w:drawing>
              <wp:anchor distT="0" distB="0" distL="114300" distR="114300" simplePos="0" relativeHeight="251658240" behindDoc="0" locked="0" layoutInCell="1" allowOverlap="1" wp14:anchorId="263CF38A" wp14:editId="71B30F35">
                <wp:simplePos x="0" y="0"/>
                <wp:positionH relativeFrom="column">
                  <wp:posOffset>1866900</wp:posOffset>
                </wp:positionH>
                <wp:positionV relativeFrom="paragraph">
                  <wp:posOffset>-327660</wp:posOffset>
                </wp:positionV>
                <wp:extent cx="3070860" cy="361950"/>
                <wp:effectExtent l="0" t="0" r="15240" b="19050"/>
                <wp:wrapNone/>
                <wp:docPr id="16053773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61950"/>
                        </a:xfrm>
                        <a:prstGeom prst="rect">
                          <a:avLst/>
                        </a:prstGeom>
                        <a:solidFill>
                          <a:srgbClr val="FFFFFF"/>
                        </a:solidFill>
                        <a:ln w="9525">
                          <a:solidFill>
                            <a:srgbClr val="000000"/>
                          </a:solidFill>
                          <a:miter lim="800000"/>
                          <a:headEnd/>
                          <a:tailEnd/>
                        </a:ln>
                      </wps:spPr>
                      <wps:txbx>
                        <w:txbxContent>
                          <w:p w14:paraId="49B81DA0" w14:textId="7E781C01" w:rsidR="0028486F" w:rsidRPr="0094449A" w:rsidRDefault="002763D8" w:rsidP="0028486F">
                            <w:pPr>
                              <w:rPr>
                                <w:rFonts w:ascii="ＭＳ Ｐゴシック" w:eastAsia="ＭＳ Ｐゴシック" w:hAnsi="ＭＳ Ｐゴシック"/>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秋</w:t>
                            </w:r>
                            <w:r w:rsidR="0028486F"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の環境講演会(第</w:t>
                            </w:r>
                            <w:r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５０</w:t>
                            </w:r>
                            <w:r w:rsidR="0028486F"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回)の開催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F38A" id="正方形/長方形 1" o:spid="_x0000_s1026" style="position:absolute;left:0;text-align:left;margin-left:147pt;margin-top:-25.8pt;width:241.8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TxEwIAAB8EAAAOAAAAZHJzL2Uyb0RvYy54bWysU9tu2zAMfR+wfxD0vthJlz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">
                <v:textbox inset="5.85pt,.7pt,5.85pt,.7pt">
                  <w:txbxContent>
                    <w:p w14:paraId="49B81DA0" w14:textId="7E781C01" w:rsidR="0028486F" w:rsidRPr="0094449A" w:rsidRDefault="002763D8" w:rsidP="0028486F">
                      <w:pPr>
                        <w:rPr>
                          <w:rFonts w:ascii="ＭＳ Ｐゴシック" w:eastAsia="ＭＳ Ｐゴシック" w:hAnsi="ＭＳ Ｐゴシック"/>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秋</w:t>
                      </w:r>
                      <w:r w:rsidR="0028486F"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の環境講演会(第</w:t>
                      </w:r>
                      <w:r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５０</w:t>
                      </w:r>
                      <w:r w:rsidR="0028486F" w:rsidRPr="0094449A">
                        <w:rPr>
                          <w:rFonts w:ascii="ＭＳ Ｐゴシック" w:eastAsia="ＭＳ Ｐゴシック" w:hAnsi="ＭＳ Ｐゴシック" w:hint="eastAsia"/>
                          <w:color w:val="074F6A" w:themeColor="accent4"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回)の開催</w:t>
                      </w:r>
                    </w:p>
                  </w:txbxContent>
                </v:textbox>
              </v:rect>
            </w:pict>
          </mc:Fallback>
        </mc:AlternateContent>
      </w:r>
      <w:r w:rsidRPr="00FC16CE">
        <w:rPr>
          <w:noProof/>
          <w:color w:val="074F6A" w:themeColor="accent4" w:themeShade="80"/>
          <w:sz w:val="52"/>
          <w:szCs w:val="52"/>
        </w:rPr>
        <mc:AlternateContent>
          <mc:Choice Requires="wps">
            <w:drawing>
              <wp:anchor distT="0" distB="0" distL="114300" distR="114300" simplePos="0" relativeHeight="251661312" behindDoc="0" locked="0" layoutInCell="1" allowOverlap="1" wp14:anchorId="1059F8FD" wp14:editId="2FBE9896">
                <wp:simplePos x="0" y="0"/>
                <wp:positionH relativeFrom="page">
                  <wp:posOffset>1927860</wp:posOffset>
                </wp:positionH>
                <wp:positionV relativeFrom="paragraph">
                  <wp:posOffset>411480</wp:posOffset>
                </wp:positionV>
                <wp:extent cx="5745480" cy="662940"/>
                <wp:effectExtent l="0" t="0" r="0" b="3810"/>
                <wp:wrapNone/>
                <wp:docPr id="1909142068" name="テキスト ボックス 1"/>
                <wp:cNvGraphicFramePr/>
                <a:graphic xmlns:a="http://schemas.openxmlformats.org/drawingml/2006/main">
                  <a:graphicData uri="http://schemas.microsoft.com/office/word/2010/wordprocessingShape">
                    <wps:wsp>
                      <wps:cNvSpPr txBox="1"/>
                      <wps:spPr>
                        <a:xfrm>
                          <a:off x="0" y="0"/>
                          <a:ext cx="5745480" cy="662940"/>
                        </a:xfrm>
                        <a:prstGeom prst="rect">
                          <a:avLst/>
                        </a:prstGeom>
                        <a:noFill/>
                        <a:ln>
                          <a:noFill/>
                        </a:ln>
                      </wps:spPr>
                      <wps:txbx>
                        <w:txbxContent>
                          <w:p w14:paraId="2B03F4EE" w14:textId="2C07FF42" w:rsidR="007406C8" w:rsidRPr="0085147D" w:rsidRDefault="002763D8" w:rsidP="006003E5">
                            <w:pPr>
                              <w:ind w:firstLineChars="100" w:firstLine="440"/>
                              <w:rPr>
                                <w:rFonts w:ascii="ＭＳ Ｐゴシック" w:eastAsia="ＭＳ Ｐゴシック" w:hAnsi="ＭＳ Ｐゴシック"/>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147D">
                              <w:rPr>
                                <w:rFonts w:ascii="ＭＳ Ｐゴシック" w:eastAsia="ＭＳ Ｐゴシック" w:hAnsi="ＭＳ Ｐゴシック" w:hint="eastAsia"/>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SDGsと今</w:t>
                            </w:r>
                            <w:r w:rsidR="00C50D30">
                              <w:rPr>
                                <w:rFonts w:ascii="ＭＳ Ｐゴシック" w:eastAsia="ＭＳ Ｐゴシック" w:hAnsi="ＭＳ Ｐゴシック" w:hint="eastAsia"/>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5147D">
                              <w:rPr>
                                <w:rFonts w:ascii="ＭＳ Ｐゴシック" w:eastAsia="ＭＳ Ｐゴシック" w:hAnsi="ＭＳ Ｐゴシック" w:hint="eastAsia"/>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私達に出来ること</w:t>
                            </w:r>
                          </w:p>
                          <w:p w14:paraId="378DF807" w14:textId="77777777" w:rsidR="0085147D" w:rsidRDefault="0085147D" w:rsidP="006003E5">
                            <w:pPr>
                              <w:ind w:firstLineChars="100" w:firstLine="440"/>
                              <w:rPr>
                                <w:rFonts w:ascii="ＭＳ Ｐゴシック" w:eastAsia="ＭＳ Ｐゴシック" w:hAnsi="ＭＳ Ｐゴシック"/>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EA1FA7" w14:textId="77777777" w:rsidR="003A548F" w:rsidRPr="006003E5" w:rsidRDefault="003A548F" w:rsidP="006003E5">
                            <w:pPr>
                              <w:ind w:firstLineChars="100" w:firstLine="440"/>
                              <w:rPr>
                                <w:rFonts w:ascii="ＭＳ Ｐゴシック" w:eastAsia="ＭＳ Ｐゴシック" w:hAnsi="ＭＳ Ｐゴシック"/>
                                <w:noProof/>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9F8FD" id="_x0000_t202" coordsize="21600,21600" o:spt="202" path="m,l,21600r21600,l21600,xe">
                <v:stroke joinstyle="miter"/>
                <v:path gradientshapeok="t" o:connecttype="rect"/>
              </v:shapetype>
              <v:shape id="テキスト ボックス 1" o:spid="_x0000_s1027" type="#_x0000_t202" style="position:absolute;left:0;text-align:left;margin-left:151.8pt;margin-top:32.4pt;width:452.4pt;height:5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" filled="f" stroked="f">
                <v:textbox inset="5.85pt,.7pt,5.85pt,.7pt">
                  <w:txbxContent>
                    <w:p w14:paraId="2B03F4EE" w14:textId="2C07FF42" w:rsidR="007406C8" w:rsidRPr="0085147D" w:rsidRDefault="002763D8" w:rsidP="006003E5">
                      <w:pPr>
                        <w:ind w:firstLineChars="100" w:firstLine="440"/>
                        <w:rPr>
                          <w:rFonts w:ascii="ＭＳ Ｐゴシック" w:eastAsia="ＭＳ Ｐゴシック" w:hAnsi="ＭＳ Ｐゴシック"/>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147D">
                        <w:rPr>
                          <w:rFonts w:ascii="ＭＳ Ｐゴシック" w:eastAsia="ＭＳ Ｐゴシック" w:hAnsi="ＭＳ Ｐゴシック" w:hint="eastAsia"/>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SDGsと今</w:t>
                      </w:r>
                      <w:r w:rsidR="00C50D30">
                        <w:rPr>
                          <w:rFonts w:ascii="ＭＳ Ｐゴシック" w:eastAsia="ＭＳ Ｐゴシック" w:hAnsi="ＭＳ Ｐゴシック" w:hint="eastAsia"/>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5147D">
                        <w:rPr>
                          <w:rFonts w:ascii="ＭＳ Ｐゴシック" w:eastAsia="ＭＳ Ｐゴシック" w:hAnsi="ＭＳ Ｐゴシック" w:hint="eastAsia"/>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私達に出来ること</w:t>
                      </w:r>
                    </w:p>
                    <w:p w14:paraId="378DF807" w14:textId="77777777" w:rsidR="0085147D" w:rsidRDefault="0085147D" w:rsidP="006003E5">
                      <w:pPr>
                        <w:ind w:firstLineChars="100" w:firstLine="440"/>
                        <w:rPr>
                          <w:rFonts w:ascii="ＭＳ Ｐゴシック" w:eastAsia="ＭＳ Ｐゴシック" w:hAnsi="ＭＳ Ｐゴシック"/>
                          <w:bCs/>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EA1FA7" w14:textId="77777777" w:rsidR="003A548F" w:rsidRPr="006003E5" w:rsidRDefault="003A548F" w:rsidP="006003E5">
                      <w:pPr>
                        <w:ind w:firstLineChars="100" w:firstLine="440"/>
                        <w:rPr>
                          <w:rFonts w:ascii="ＭＳ Ｐゴシック" w:eastAsia="ＭＳ Ｐゴシック" w:hAnsi="ＭＳ Ｐゴシック"/>
                          <w:noProof/>
                          <w:color w:val="156082"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page"/>
              </v:shape>
            </w:pict>
          </mc:Fallback>
        </mc:AlternateContent>
      </w:r>
      <w:r w:rsidR="003A548F" w:rsidRPr="00FC16CE">
        <w:rPr>
          <w:noProof/>
          <w:color w:val="074F6A" w:themeColor="accent4" w:themeShade="80"/>
        </w:rPr>
        <w:drawing>
          <wp:anchor distT="0" distB="0" distL="114300" distR="114300" simplePos="0" relativeHeight="251671552" behindDoc="1" locked="0" layoutInCell="1" allowOverlap="1" wp14:anchorId="6A60109A" wp14:editId="1D1CA103">
            <wp:simplePos x="0" y="0"/>
            <wp:positionH relativeFrom="page">
              <wp:posOffset>5331460</wp:posOffset>
            </wp:positionH>
            <wp:positionV relativeFrom="paragraph">
              <wp:posOffset>-754380</wp:posOffset>
            </wp:positionV>
            <wp:extent cx="2565307" cy="2392680"/>
            <wp:effectExtent l="0" t="0" r="6985" b="7620"/>
            <wp:wrapNone/>
            <wp:docPr id="1" name="図 1" descr="エコマーク。環境への負荷が少なく、環境保全に役立つと認められた商品に付けられる。国際フェアトレード認証ラベル。生産者の生活を守り、自然保護にも配慮して生産された商品に付けられる。FSC®認証。適切に管理された森林からの木材や、適格だと認められたリサイクル資源から作られた商品に付けら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エコマーク。環境への負荷が少なく、環境保全に役立つと認められた商品に付けられる。国際フェアトレード認証ラベル。生産者の生活を守り、自然保護にも配慮して生産された商品に付けられる。FSC®認証。適切に管理された森林からの木材や、適格だと認められたリサイクル資源から作られた商品に付けられる。"/>
                    <pic:cNvPicPr>
                      <a:picLocks noChangeAspect="1"/>
                    </pic:cNvPicPr>
                  </pic:nvPicPr>
                  <pic:blipFill rotWithShape="1">
                    <a:blip r:embed="rId6">
                      <a:extLst>
                        <a:ext uri="{28A0092B-C50C-407E-A947-70E740481C1C}">
                          <a14:useLocalDpi xmlns:a14="http://schemas.microsoft.com/office/drawing/2010/main" val="0"/>
                        </a:ext>
                      </a:extLst>
                    </a:blip>
                    <a:srcRect l="-141" t="12597" r="66556" b="31472"/>
                    <a:stretch/>
                  </pic:blipFill>
                  <pic:spPr bwMode="auto">
                    <a:xfrm>
                      <a:off x="0" y="0"/>
                      <a:ext cx="2565307" cy="2392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63D8" w:rsidRPr="00FC16CE">
        <w:rPr>
          <w:rFonts w:ascii="ＭＳ Ｐゴシック" w:eastAsia="ＭＳ Ｐゴシック" w:hAnsi="ＭＳ Ｐゴシック" w:hint="eastAsia"/>
          <w:bCs/>
          <w:color w:val="074F6A" w:themeColor="accent4" w:themeShade="8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深刻なプラスチック汚染！</w:t>
      </w:r>
    </w:p>
    <w:p w14:paraId="702796A8" w14:textId="0023B613" w:rsidR="00226636" w:rsidRDefault="00355BF5" w:rsidP="0085147D">
      <w:pPr>
        <w:spacing w:after="0" w:line="240" w:lineRule="auto"/>
        <w:rPr>
          <w:rFonts w:ascii="ＭＳ Ｐゴシック" w:eastAsia="ＭＳ Ｐゴシック" w:hAnsi="ＭＳ Ｐゴシック"/>
          <w:b/>
          <w:bCs/>
          <w:sz w:val="44"/>
          <w:szCs w:val="44"/>
        </w:rPr>
      </w:pPr>
      <w:r w:rsidRPr="00437A8A">
        <w:rPr>
          <w:rFonts w:ascii="ＭＳ Ｐゴシック" w:eastAsia="ＭＳ Ｐゴシック" w:hAnsi="ＭＳ Ｐゴシック" w:hint="eastAsia"/>
          <w:b/>
          <w:bCs/>
          <w:sz w:val="44"/>
          <w:szCs w:val="44"/>
        </w:rPr>
        <w:t>・講師</w:t>
      </w:r>
      <w:r w:rsidR="00226636">
        <w:rPr>
          <w:rFonts w:ascii="ＭＳ Ｐゴシック" w:eastAsia="ＭＳ Ｐゴシック" w:hAnsi="ＭＳ Ｐゴシック" w:hint="eastAsia"/>
          <w:b/>
          <w:bCs/>
          <w:sz w:val="44"/>
          <w:szCs w:val="44"/>
        </w:rPr>
        <w:t xml:space="preserve"> </w:t>
      </w:r>
      <w:r w:rsidR="002763D8">
        <w:rPr>
          <w:rFonts w:ascii="ＭＳ Ｐゴシック" w:eastAsia="ＭＳ Ｐゴシック" w:hAnsi="ＭＳ Ｐゴシック" w:hint="eastAsia"/>
          <w:b/>
          <w:bCs/>
          <w:sz w:val="44"/>
          <w:szCs w:val="44"/>
        </w:rPr>
        <w:t>中井</w:t>
      </w:r>
      <w:r w:rsidR="0085147D">
        <w:rPr>
          <w:rFonts w:ascii="ＭＳ Ｐゴシック" w:eastAsia="ＭＳ Ｐゴシック" w:hAnsi="ＭＳ Ｐゴシック" w:hint="eastAsia"/>
          <w:b/>
          <w:bCs/>
          <w:sz w:val="44"/>
          <w:szCs w:val="44"/>
        </w:rPr>
        <w:t xml:space="preserve"> </w:t>
      </w:r>
      <w:r w:rsidR="002763D8">
        <w:rPr>
          <w:rFonts w:ascii="ＭＳ Ｐゴシック" w:eastAsia="ＭＳ Ｐゴシック" w:hAnsi="ＭＳ Ｐゴシック" w:hint="eastAsia"/>
          <w:b/>
          <w:bCs/>
          <w:sz w:val="44"/>
          <w:szCs w:val="44"/>
        </w:rPr>
        <w:t xml:space="preserve">八千代さん　</w:t>
      </w:r>
    </w:p>
    <w:p w14:paraId="159BD09B" w14:textId="39AAFFE4" w:rsidR="00355BF5" w:rsidRPr="00226636" w:rsidRDefault="00226636" w:rsidP="0085147D">
      <w:pPr>
        <w:spacing w:after="0" w:line="240" w:lineRule="auto"/>
        <w:ind w:firstLineChars="300" w:firstLine="1205"/>
        <w:rPr>
          <w:rFonts w:ascii="ＭＳ Ｐゴシック" w:eastAsia="ＭＳ Ｐゴシック" w:hAnsi="ＭＳ Ｐゴシック"/>
          <w:b/>
          <w:bCs/>
          <w:sz w:val="40"/>
          <w:szCs w:val="40"/>
        </w:rPr>
      </w:pPr>
      <w:r w:rsidRPr="00226636">
        <w:rPr>
          <w:rFonts w:ascii="ＭＳ Ｐゴシック" w:eastAsia="ＭＳ Ｐゴシック" w:hAnsi="ＭＳ Ｐゴシック" w:hint="eastAsia"/>
          <w:b/>
          <w:bCs/>
          <w:sz w:val="40"/>
          <w:szCs w:val="40"/>
        </w:rPr>
        <w:t>容器包装の３Rを進める全国ネットワーク運営委員長</w:t>
      </w:r>
    </w:p>
    <w:p w14:paraId="0E79318C" w14:textId="7B710581" w:rsidR="00BC7C64" w:rsidRDefault="00BC7C64" w:rsidP="0085147D">
      <w:pPr>
        <w:spacing w:after="0" w:line="240" w:lineRule="auto"/>
        <w:rPr>
          <w:rFonts w:ascii="ＭＳ Ｐゴシック" w:eastAsia="ＭＳ Ｐゴシック" w:hAnsi="ＭＳ Ｐゴシック"/>
          <w:b/>
          <w:bCs/>
          <w:sz w:val="44"/>
          <w:szCs w:val="44"/>
        </w:rPr>
      </w:pPr>
      <w:r>
        <w:rPr>
          <w:rFonts w:ascii="ＭＳ Ｐゴシック" w:eastAsia="ＭＳ Ｐゴシック" w:hAnsi="ＭＳ Ｐゴシック" w:hint="eastAsia"/>
          <w:b/>
          <w:bCs/>
          <w:sz w:val="44"/>
          <w:szCs w:val="44"/>
        </w:rPr>
        <w:t xml:space="preserve">　　　　環境カウンセラー、廃棄物資源循環学会評議員</w:t>
      </w:r>
    </w:p>
    <w:p w14:paraId="71471572" w14:textId="622B0DAD" w:rsidR="00226636" w:rsidRPr="00226636" w:rsidRDefault="006131DA" w:rsidP="006131DA">
      <w:pPr>
        <w:spacing w:after="120"/>
        <w:rPr>
          <w:rFonts w:ascii="ＭＳ Ｐゴシック" w:eastAsia="ＭＳ Ｐゴシック" w:hAnsi="ＭＳ Ｐゴシック"/>
          <w:b/>
          <w:bCs/>
          <w:sz w:val="36"/>
          <w:szCs w:val="36"/>
        </w:rPr>
      </w:pPr>
      <w:r w:rsidRPr="00437A8A">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A2B65FF" wp14:editId="0A360502">
                <wp:simplePos x="0" y="0"/>
                <wp:positionH relativeFrom="margin">
                  <wp:align>left</wp:align>
                </wp:positionH>
                <wp:positionV relativeFrom="paragraph">
                  <wp:posOffset>4112260</wp:posOffset>
                </wp:positionV>
                <wp:extent cx="6602730" cy="2221230"/>
                <wp:effectExtent l="19050" t="19050" r="26670" b="26670"/>
                <wp:wrapNone/>
                <wp:docPr id="101710082"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2221230"/>
                        </a:xfrm>
                        <a:prstGeom prst="roundRect">
                          <a:avLst>
                            <a:gd name="adj" fmla="val 16667"/>
                          </a:avLst>
                        </a:prstGeom>
                        <a:solidFill>
                          <a:srgbClr val="FFFFFF"/>
                        </a:solidFill>
                        <a:ln w="38100">
                          <a:solidFill>
                            <a:srgbClr val="FF0000"/>
                          </a:solidFill>
                          <a:round/>
                          <a:headEnd/>
                          <a:tailEnd/>
                        </a:ln>
                      </wps:spPr>
                      <wps:txbx>
                        <w:txbxContent>
                          <w:p w14:paraId="79433256" w14:textId="49EB49A3" w:rsidR="0094449A" w:rsidRPr="003A2F90" w:rsidRDefault="0094449A" w:rsidP="0094449A">
                            <w:pPr>
                              <w:spacing w:before="80" w:after="80" w:line="96"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・日時：</w:t>
                            </w:r>
                            <w:r>
                              <w:rPr>
                                <w:rFonts w:ascii="ＭＳ Ｐゴシック" w:eastAsia="ＭＳ Ｐゴシック" w:hAnsi="ＭＳ Ｐゴシック"/>
                                <w:b/>
                                <w:sz w:val="36"/>
                                <w:szCs w:val="36"/>
                              </w:rPr>
                              <w:t>１２月１</w:t>
                            </w:r>
                            <w:r>
                              <w:rPr>
                                <w:rFonts w:ascii="ＭＳ Ｐゴシック" w:eastAsia="ＭＳ Ｐゴシック" w:hAnsi="ＭＳ Ｐゴシック" w:hint="eastAsia"/>
                                <w:b/>
                                <w:sz w:val="36"/>
                                <w:szCs w:val="36"/>
                              </w:rPr>
                              <w:t>日(</w:t>
                            </w:r>
                            <w:r>
                              <w:rPr>
                                <w:rFonts w:ascii="ＭＳ Ｐゴシック" w:eastAsia="ＭＳ Ｐゴシック" w:hAnsi="ＭＳ Ｐゴシック"/>
                                <w:b/>
                                <w:sz w:val="36"/>
                                <w:szCs w:val="36"/>
                              </w:rPr>
                              <w:t>日</w:t>
                            </w:r>
                            <w:r w:rsidRPr="003A2F90">
                              <w:rPr>
                                <w:rFonts w:ascii="ＭＳ Ｐゴシック" w:eastAsia="ＭＳ Ｐゴシック" w:hAnsi="ＭＳ Ｐゴシック" w:hint="eastAsia"/>
                                <w:b/>
                                <w:sz w:val="36"/>
                                <w:szCs w:val="36"/>
                              </w:rPr>
                              <w:t>）１３：３０～１５：４５</w:t>
                            </w:r>
                          </w:p>
                          <w:p w14:paraId="5AF18D07" w14:textId="77777777" w:rsidR="0085147D" w:rsidRPr="003A2F90" w:rsidRDefault="0085147D" w:rsidP="0085147D">
                            <w:pPr>
                              <w:spacing w:before="80" w:after="80" w:line="96"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・場所：　小山市立中央公民館　視聴覚室</w:t>
                            </w:r>
                          </w:p>
                          <w:p w14:paraId="50508C50" w14:textId="278284F9" w:rsidR="005B5DF3" w:rsidRPr="003A2F90" w:rsidRDefault="00A623F0" w:rsidP="0085147D">
                            <w:pPr>
                              <w:spacing w:before="80" w:after="80" w:line="96" w:lineRule="auto"/>
                              <w:ind w:firstLineChars="400" w:firstLine="1446"/>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小山市</w:t>
                            </w:r>
                            <w:r w:rsidR="005B5DF3" w:rsidRPr="003A2F90">
                              <w:rPr>
                                <w:rFonts w:ascii="ＭＳ Ｐゴシック" w:eastAsia="ＭＳ Ｐゴシック" w:hAnsi="ＭＳ Ｐゴシック" w:hint="eastAsia"/>
                                <w:b/>
                                <w:sz w:val="36"/>
                                <w:szCs w:val="36"/>
                              </w:rPr>
                              <w:t>中央町一丁目</w:t>
                            </w:r>
                            <w:r w:rsidRPr="003A2F90">
                              <w:rPr>
                                <w:rFonts w:ascii="ＭＳ Ｐゴシック" w:eastAsia="ＭＳ Ｐゴシック" w:hAnsi="ＭＳ Ｐゴシック" w:hint="eastAsia"/>
                                <w:b/>
                                <w:sz w:val="36"/>
                                <w:szCs w:val="36"/>
                              </w:rPr>
                              <w:t>1番地</w:t>
                            </w:r>
                            <w:r w:rsidR="005B5DF3" w:rsidRPr="003A2F90">
                              <w:rPr>
                                <w:rFonts w:ascii="ＭＳ Ｐゴシック" w:eastAsia="ＭＳ Ｐゴシック" w:hAnsi="ＭＳ Ｐゴシック" w:hint="eastAsia"/>
                                <w:b/>
                                <w:sz w:val="36"/>
                                <w:szCs w:val="36"/>
                              </w:rPr>
                              <w:t>１号</w:t>
                            </w:r>
                            <w:r w:rsidRPr="003A2F90">
                              <w:rPr>
                                <w:rFonts w:ascii="ＭＳ Ｐゴシック" w:eastAsia="ＭＳ Ｐゴシック" w:hAnsi="ＭＳ Ｐゴシック" w:hint="eastAsia"/>
                                <w:b/>
                                <w:sz w:val="36"/>
                                <w:szCs w:val="36"/>
                              </w:rPr>
                              <w:t xml:space="preserve">　0285-</w:t>
                            </w:r>
                            <w:r w:rsidR="005B5DF3" w:rsidRPr="003A2F90">
                              <w:rPr>
                                <w:rFonts w:ascii="ＭＳ Ｐゴシック" w:eastAsia="ＭＳ Ｐゴシック" w:hAnsi="ＭＳ Ｐゴシック" w:hint="eastAsia"/>
                                <w:b/>
                                <w:sz w:val="36"/>
                                <w:szCs w:val="36"/>
                              </w:rPr>
                              <w:t>22</w:t>
                            </w:r>
                            <w:r w:rsidRPr="003A2F90">
                              <w:rPr>
                                <w:rFonts w:ascii="ＭＳ Ｐゴシック" w:eastAsia="ＭＳ Ｐゴシック" w:hAnsi="ＭＳ Ｐゴシック"/>
                                <w:b/>
                                <w:sz w:val="36"/>
                                <w:szCs w:val="36"/>
                              </w:rPr>
                              <w:t>-</w:t>
                            </w:r>
                            <w:r w:rsidR="005B5DF3" w:rsidRPr="003A2F90">
                              <w:rPr>
                                <w:rFonts w:ascii="ＭＳ Ｐゴシック" w:eastAsia="ＭＳ Ｐゴシック" w:hAnsi="ＭＳ Ｐゴシック" w:hint="eastAsia"/>
                                <w:b/>
                                <w:sz w:val="36"/>
                                <w:szCs w:val="36"/>
                              </w:rPr>
                              <w:t>9562</w:t>
                            </w:r>
                          </w:p>
                          <w:p w14:paraId="26511A13" w14:textId="00657BF1" w:rsidR="00A623F0" w:rsidRPr="003A2F90" w:rsidRDefault="00A623F0" w:rsidP="00CD0DC2">
                            <w:pPr>
                              <w:spacing w:before="80" w:after="80" w:line="96" w:lineRule="auto"/>
                              <w:ind w:firstLineChars="50" w:firstLine="181"/>
                              <w:rPr>
                                <w:rFonts w:ascii="ＭＳ Ｐゴシック" w:eastAsia="ＭＳ Ｐゴシック" w:hAnsi="ＭＳ Ｐゴシック"/>
                                <w:sz w:val="36"/>
                                <w:szCs w:val="36"/>
                              </w:rPr>
                            </w:pPr>
                            <w:r w:rsidRPr="003A2F90">
                              <w:rPr>
                                <w:rFonts w:ascii="ＭＳ Ｐゴシック" w:eastAsia="ＭＳ Ｐゴシック" w:hAnsi="ＭＳ Ｐゴシック" w:hint="eastAsia"/>
                                <w:b/>
                                <w:sz w:val="36"/>
                                <w:szCs w:val="36"/>
                              </w:rPr>
                              <w:t>・入場無料:　　どなたでも参加でき予約は不要です。</w:t>
                            </w:r>
                          </w:p>
                          <w:p w14:paraId="1061FFE2" w14:textId="77777777" w:rsidR="00A623F0" w:rsidRDefault="00A623F0" w:rsidP="00A623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B65FF" id="四角形: 角を丸くする 6" o:spid="_x0000_s1028" style="position:absolute;margin-left:0;margin-top:323.8pt;width:519.9pt;height:174.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" strokecolor="red" strokeweight="3pt">
                <v:textbox inset="5.85pt,.7pt,5.85pt,.7pt">
                  <w:txbxContent>
                    <w:p w14:paraId="79433256" w14:textId="49EB49A3" w:rsidR="0094449A" w:rsidRPr="003A2F90" w:rsidRDefault="0094449A" w:rsidP="0094449A">
                      <w:pPr>
                        <w:spacing w:before="80" w:after="80" w:line="96"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・日時：</w:t>
                      </w:r>
                      <w:r>
                        <w:rPr>
                          <w:rFonts w:ascii="ＭＳ Ｐゴシック" w:eastAsia="ＭＳ Ｐゴシック" w:hAnsi="ＭＳ Ｐゴシック"/>
                          <w:b/>
                          <w:sz w:val="36"/>
                          <w:szCs w:val="36"/>
                        </w:rPr>
                        <w:t>１２月１</w:t>
                      </w:r>
                      <w:r>
                        <w:rPr>
                          <w:rFonts w:ascii="ＭＳ Ｐゴシック" w:eastAsia="ＭＳ Ｐゴシック" w:hAnsi="ＭＳ Ｐゴシック" w:hint="eastAsia"/>
                          <w:b/>
                          <w:sz w:val="36"/>
                          <w:szCs w:val="36"/>
                        </w:rPr>
                        <w:t>日(</w:t>
                      </w:r>
                      <w:r>
                        <w:rPr>
                          <w:rFonts w:ascii="ＭＳ Ｐゴシック" w:eastAsia="ＭＳ Ｐゴシック" w:hAnsi="ＭＳ Ｐゴシック"/>
                          <w:b/>
                          <w:sz w:val="36"/>
                          <w:szCs w:val="36"/>
                        </w:rPr>
                        <w:t>日</w:t>
                      </w:r>
                      <w:r w:rsidRPr="003A2F90">
                        <w:rPr>
                          <w:rFonts w:ascii="ＭＳ Ｐゴシック" w:eastAsia="ＭＳ Ｐゴシック" w:hAnsi="ＭＳ Ｐゴシック" w:hint="eastAsia"/>
                          <w:b/>
                          <w:sz w:val="36"/>
                          <w:szCs w:val="36"/>
                        </w:rPr>
                        <w:t>）１３：３０～１５：４５</w:t>
                      </w:r>
                    </w:p>
                    <w:p w14:paraId="5AF18D07" w14:textId="77777777" w:rsidR="0085147D" w:rsidRPr="003A2F90" w:rsidRDefault="0085147D" w:rsidP="0085147D">
                      <w:pPr>
                        <w:spacing w:before="80" w:after="80" w:line="96" w:lineRule="auto"/>
                        <w:ind w:firstLineChars="50" w:firstLine="181"/>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・場所：　小山市立中央公民館　視聴覚室</w:t>
                      </w:r>
                    </w:p>
                    <w:p w14:paraId="50508C50" w14:textId="278284F9" w:rsidR="005B5DF3" w:rsidRPr="003A2F90" w:rsidRDefault="00A623F0" w:rsidP="0085147D">
                      <w:pPr>
                        <w:spacing w:before="80" w:after="80" w:line="96" w:lineRule="auto"/>
                        <w:ind w:firstLineChars="400" w:firstLine="1446"/>
                        <w:rPr>
                          <w:rFonts w:ascii="ＭＳ Ｐゴシック" w:eastAsia="ＭＳ Ｐゴシック" w:hAnsi="ＭＳ Ｐゴシック"/>
                          <w:b/>
                          <w:sz w:val="36"/>
                          <w:szCs w:val="36"/>
                        </w:rPr>
                      </w:pPr>
                      <w:r w:rsidRPr="003A2F90">
                        <w:rPr>
                          <w:rFonts w:ascii="ＭＳ Ｐゴシック" w:eastAsia="ＭＳ Ｐゴシック" w:hAnsi="ＭＳ Ｐゴシック" w:hint="eastAsia"/>
                          <w:b/>
                          <w:sz w:val="36"/>
                          <w:szCs w:val="36"/>
                        </w:rPr>
                        <w:t>小山市</w:t>
                      </w:r>
                      <w:r w:rsidR="005B5DF3" w:rsidRPr="003A2F90">
                        <w:rPr>
                          <w:rFonts w:ascii="ＭＳ Ｐゴシック" w:eastAsia="ＭＳ Ｐゴシック" w:hAnsi="ＭＳ Ｐゴシック" w:hint="eastAsia"/>
                          <w:b/>
                          <w:sz w:val="36"/>
                          <w:szCs w:val="36"/>
                        </w:rPr>
                        <w:t>中央町一丁目</w:t>
                      </w:r>
                      <w:r w:rsidRPr="003A2F90">
                        <w:rPr>
                          <w:rFonts w:ascii="ＭＳ Ｐゴシック" w:eastAsia="ＭＳ Ｐゴシック" w:hAnsi="ＭＳ Ｐゴシック" w:hint="eastAsia"/>
                          <w:b/>
                          <w:sz w:val="36"/>
                          <w:szCs w:val="36"/>
                        </w:rPr>
                        <w:t>1番地</w:t>
                      </w:r>
                      <w:r w:rsidR="005B5DF3" w:rsidRPr="003A2F90">
                        <w:rPr>
                          <w:rFonts w:ascii="ＭＳ Ｐゴシック" w:eastAsia="ＭＳ Ｐゴシック" w:hAnsi="ＭＳ Ｐゴシック" w:hint="eastAsia"/>
                          <w:b/>
                          <w:sz w:val="36"/>
                          <w:szCs w:val="36"/>
                        </w:rPr>
                        <w:t>１号</w:t>
                      </w:r>
                      <w:r w:rsidRPr="003A2F90">
                        <w:rPr>
                          <w:rFonts w:ascii="ＭＳ Ｐゴシック" w:eastAsia="ＭＳ Ｐゴシック" w:hAnsi="ＭＳ Ｐゴシック" w:hint="eastAsia"/>
                          <w:b/>
                          <w:sz w:val="36"/>
                          <w:szCs w:val="36"/>
                        </w:rPr>
                        <w:t xml:space="preserve">　0285-</w:t>
                      </w:r>
                      <w:r w:rsidR="005B5DF3" w:rsidRPr="003A2F90">
                        <w:rPr>
                          <w:rFonts w:ascii="ＭＳ Ｐゴシック" w:eastAsia="ＭＳ Ｐゴシック" w:hAnsi="ＭＳ Ｐゴシック" w:hint="eastAsia"/>
                          <w:b/>
                          <w:sz w:val="36"/>
                          <w:szCs w:val="36"/>
                        </w:rPr>
                        <w:t>22</w:t>
                      </w:r>
                      <w:r w:rsidRPr="003A2F90">
                        <w:rPr>
                          <w:rFonts w:ascii="ＭＳ Ｐゴシック" w:eastAsia="ＭＳ Ｐゴシック" w:hAnsi="ＭＳ Ｐゴシック"/>
                          <w:b/>
                          <w:sz w:val="36"/>
                          <w:szCs w:val="36"/>
                        </w:rPr>
                        <w:t>-</w:t>
                      </w:r>
                      <w:r w:rsidR="005B5DF3" w:rsidRPr="003A2F90">
                        <w:rPr>
                          <w:rFonts w:ascii="ＭＳ Ｐゴシック" w:eastAsia="ＭＳ Ｐゴシック" w:hAnsi="ＭＳ Ｐゴシック" w:hint="eastAsia"/>
                          <w:b/>
                          <w:sz w:val="36"/>
                          <w:szCs w:val="36"/>
                        </w:rPr>
                        <w:t>9562</w:t>
                      </w:r>
                    </w:p>
                    <w:p w14:paraId="26511A13" w14:textId="00657BF1" w:rsidR="00A623F0" w:rsidRPr="003A2F90" w:rsidRDefault="00A623F0" w:rsidP="00CD0DC2">
                      <w:pPr>
                        <w:spacing w:before="80" w:after="80" w:line="96" w:lineRule="auto"/>
                        <w:ind w:firstLineChars="50" w:firstLine="181"/>
                        <w:rPr>
                          <w:rFonts w:ascii="ＭＳ Ｐゴシック" w:eastAsia="ＭＳ Ｐゴシック" w:hAnsi="ＭＳ Ｐゴシック"/>
                          <w:sz w:val="36"/>
                          <w:szCs w:val="36"/>
                        </w:rPr>
                      </w:pPr>
                      <w:r w:rsidRPr="003A2F90">
                        <w:rPr>
                          <w:rFonts w:ascii="ＭＳ Ｐゴシック" w:eastAsia="ＭＳ Ｐゴシック" w:hAnsi="ＭＳ Ｐゴシック" w:hint="eastAsia"/>
                          <w:b/>
                          <w:sz w:val="36"/>
                          <w:szCs w:val="36"/>
                        </w:rPr>
                        <w:t>・入場無料:　　どなたでも参加でき予約は不要です。</w:t>
                      </w:r>
                    </w:p>
                    <w:p w14:paraId="1061FFE2" w14:textId="77777777" w:rsidR="00A623F0" w:rsidRDefault="00A623F0" w:rsidP="00A623F0"/>
                  </w:txbxContent>
                </v:textbox>
                <w10:wrap anchorx="margin"/>
              </v:roundrect>
            </w:pict>
          </mc:Fallback>
        </mc:AlternateContent>
      </w:r>
      <w:r w:rsidR="00A623F0" w:rsidRPr="00437A8A">
        <w:rPr>
          <w:rFonts w:ascii="ＭＳ Ｐゴシック" w:eastAsia="ＭＳ Ｐゴシック" w:hAnsi="ＭＳ Ｐゴシック" w:hint="eastAsia"/>
          <w:b/>
          <w:bCs/>
          <w:sz w:val="44"/>
          <w:szCs w:val="44"/>
        </w:rPr>
        <w:t xml:space="preserve">・内容　</w:t>
      </w:r>
      <w:r w:rsidR="00226636" w:rsidRPr="00226636">
        <w:rPr>
          <w:rFonts w:ascii="ＭＳ Ｐゴシック" w:eastAsia="ＭＳ Ｐゴシック" w:hAnsi="ＭＳ Ｐゴシック" w:hint="eastAsia"/>
          <w:b/>
          <w:bCs/>
          <w:sz w:val="36"/>
          <w:szCs w:val="36"/>
        </w:rPr>
        <w:t>我が国のごみの総排出量は減少</w:t>
      </w:r>
      <w:r w:rsidR="00226636">
        <w:rPr>
          <w:rFonts w:ascii="ＭＳ Ｐゴシック" w:eastAsia="ＭＳ Ｐゴシック" w:hAnsi="ＭＳ Ｐゴシック" w:hint="eastAsia"/>
          <w:b/>
          <w:bCs/>
          <w:sz w:val="36"/>
          <w:szCs w:val="36"/>
        </w:rPr>
        <w:t>傾向で</w:t>
      </w:r>
      <w:r>
        <w:rPr>
          <w:rFonts w:ascii="ＭＳ Ｐゴシック" w:eastAsia="ＭＳ Ｐゴシック" w:hAnsi="ＭＳ Ｐゴシック" w:hint="eastAsia"/>
          <w:b/>
          <w:bCs/>
          <w:sz w:val="36"/>
          <w:szCs w:val="36"/>
        </w:rPr>
        <w:t>容器包装プラスチック製容器も回収されていますが</w:t>
      </w:r>
      <w:r w:rsidR="00226636" w:rsidRPr="00226636">
        <w:rPr>
          <w:rFonts w:ascii="ＭＳ Ｐゴシック" w:eastAsia="ＭＳ Ｐゴシック" w:hAnsi="ＭＳ Ｐゴシック" w:hint="eastAsia"/>
          <w:b/>
          <w:bCs/>
          <w:sz w:val="36"/>
          <w:szCs w:val="36"/>
        </w:rPr>
        <w:t>、プラスチックごみは増加傾向にあります。世界では、毎年８００万トンのプラスチックが海に流失し、このまま推移すると２０５０年までにプラスチックごみが魚の量を</w:t>
      </w:r>
      <w:r w:rsidR="006003E5">
        <w:rPr>
          <w:rFonts w:ascii="ＭＳ Ｐゴシック" w:eastAsia="ＭＳ Ｐゴシック" w:hAnsi="ＭＳ Ｐゴシック" w:hint="eastAsia"/>
          <w:b/>
          <w:bCs/>
          <w:sz w:val="36"/>
          <w:szCs w:val="36"/>
        </w:rPr>
        <w:t>上廻る</w:t>
      </w:r>
      <w:r w:rsidR="00226636" w:rsidRPr="00226636">
        <w:rPr>
          <w:rFonts w:ascii="ＭＳ Ｐゴシック" w:eastAsia="ＭＳ Ｐゴシック" w:hAnsi="ＭＳ Ｐゴシック" w:hint="eastAsia"/>
          <w:b/>
          <w:bCs/>
          <w:sz w:val="36"/>
          <w:szCs w:val="36"/>
        </w:rPr>
        <w:t>とも言われ、さらに海中のマイクロプラスチックに含まれている各種の添加剤が人の健康に</w:t>
      </w:r>
      <w:r w:rsidR="0013089B">
        <w:rPr>
          <w:rFonts w:ascii="ＭＳ Ｐゴシック" w:eastAsia="ＭＳ Ｐゴシック" w:hAnsi="ＭＳ Ｐゴシック" w:hint="eastAsia"/>
          <w:b/>
          <w:bCs/>
          <w:sz w:val="36"/>
          <w:szCs w:val="36"/>
        </w:rPr>
        <w:t>悪影響を及ぼすとも指摘されています。</w:t>
      </w:r>
      <w:r w:rsidR="00226636" w:rsidRPr="00226636">
        <w:rPr>
          <w:rFonts w:ascii="ＭＳ Ｐゴシック" w:eastAsia="ＭＳ Ｐゴシック" w:hAnsi="ＭＳ Ｐゴシック" w:hint="eastAsia"/>
          <w:b/>
          <w:bCs/>
          <w:sz w:val="36"/>
          <w:szCs w:val="36"/>
        </w:rPr>
        <w:t>国連ではリサイクルでは、これに対応することが困難として､プラスチックの生産量を絞ることも検討しています。私達は持続可能な社会を目指すためには､これにどのように対処すれば良いのでしょうか</w:t>
      </w:r>
      <w:r w:rsidR="003A548F">
        <w:rPr>
          <w:rFonts w:ascii="ＭＳ Ｐゴシック" w:eastAsia="ＭＳ Ｐゴシック" w:hAnsi="ＭＳ Ｐゴシック" w:hint="eastAsia"/>
          <w:b/>
          <w:bCs/>
          <w:sz w:val="36"/>
          <w:szCs w:val="36"/>
        </w:rPr>
        <w:t>？</w:t>
      </w:r>
    </w:p>
    <w:p w14:paraId="63D129EF" w14:textId="17E40149" w:rsidR="0028486F" w:rsidRPr="00226636" w:rsidRDefault="0028486F" w:rsidP="00226636">
      <w:pPr>
        <w:spacing w:line="240" w:lineRule="auto"/>
        <w:rPr>
          <w:rFonts w:ascii="ＭＳ Ｐゴシック" w:eastAsia="ＭＳ Ｐゴシック" w:hAnsi="ＭＳ Ｐゴシック"/>
          <w:sz w:val="36"/>
          <w:szCs w:val="36"/>
        </w:rPr>
      </w:pPr>
    </w:p>
    <w:p w14:paraId="763EABEC" w14:textId="09941114" w:rsidR="00A623F0" w:rsidRDefault="00A623F0">
      <w:r>
        <w:rPr>
          <w:noProof/>
        </w:rPr>
        <mc:AlternateContent>
          <mc:Choice Requires="wps">
            <w:drawing>
              <wp:anchor distT="0" distB="0" distL="114300" distR="114300" simplePos="0" relativeHeight="251662336" behindDoc="0" locked="0" layoutInCell="1" allowOverlap="1" wp14:anchorId="41F12089" wp14:editId="2D764BBB">
                <wp:simplePos x="0" y="0"/>
                <wp:positionH relativeFrom="column">
                  <wp:posOffset>837565</wp:posOffset>
                </wp:positionH>
                <wp:positionV relativeFrom="paragraph">
                  <wp:posOffset>6675755</wp:posOffset>
                </wp:positionV>
                <wp:extent cx="6210300" cy="1943735"/>
                <wp:effectExtent l="27940" t="27305" r="19685" b="19685"/>
                <wp:wrapNone/>
                <wp:docPr id="454943209"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943735"/>
                        </a:xfrm>
                        <a:prstGeom prst="roundRect">
                          <a:avLst>
                            <a:gd name="adj" fmla="val 16667"/>
                          </a:avLst>
                        </a:prstGeom>
                        <a:solidFill>
                          <a:srgbClr val="FFFFFF"/>
                        </a:solidFill>
                        <a:ln w="38100">
                          <a:solidFill>
                            <a:srgbClr val="FF0000"/>
                          </a:solidFill>
                          <a:round/>
                          <a:headEnd/>
                          <a:tailEnd/>
                        </a:ln>
                      </wps:spPr>
                      <wps:txbx>
                        <w:txbxContent>
                          <w:p w14:paraId="0D1CECCE" w14:textId="77777777" w:rsidR="00A623F0" w:rsidRPr="005907E6"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・日時：　１</w:t>
                            </w:r>
                            <w:r>
                              <w:rPr>
                                <w:rFonts w:ascii="メイリオ" w:eastAsia="メイリオ" w:hAnsi="メイリオ" w:hint="eastAsia"/>
                                <w:b/>
                                <w:sz w:val="32"/>
                                <w:szCs w:val="32"/>
                              </w:rPr>
                              <w:t>2</w:t>
                            </w:r>
                            <w:r w:rsidRPr="005907E6">
                              <w:rPr>
                                <w:rFonts w:ascii="メイリオ" w:eastAsia="メイリオ" w:hAnsi="メイリオ" w:hint="eastAsia"/>
                                <w:b/>
                                <w:sz w:val="32"/>
                                <w:szCs w:val="32"/>
                              </w:rPr>
                              <w:t>月</w:t>
                            </w:r>
                            <w:r>
                              <w:rPr>
                                <w:rFonts w:ascii="メイリオ" w:eastAsia="メイリオ" w:hAnsi="メイリオ" w:hint="eastAsia"/>
                                <w:b/>
                                <w:sz w:val="32"/>
                                <w:szCs w:val="32"/>
                              </w:rPr>
                              <w:t>3</w:t>
                            </w:r>
                            <w:r w:rsidRPr="005907E6">
                              <w:rPr>
                                <w:rFonts w:ascii="メイリオ" w:eastAsia="メイリオ" w:hAnsi="メイリオ" w:hint="eastAsia"/>
                                <w:b/>
                                <w:sz w:val="32"/>
                                <w:szCs w:val="32"/>
                              </w:rPr>
                              <w:t>日（日）１３：３０～１５：４５</w:t>
                            </w:r>
                          </w:p>
                          <w:p w14:paraId="29B5634B" w14:textId="77777777" w:rsidR="00A623F0"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・場所：　小山市</w:t>
                            </w:r>
                            <w:r>
                              <w:rPr>
                                <w:rFonts w:ascii="メイリオ" w:eastAsia="メイリオ" w:hAnsi="メイリオ" w:hint="eastAsia"/>
                                <w:b/>
                                <w:sz w:val="32"/>
                                <w:szCs w:val="32"/>
                              </w:rPr>
                              <w:t>小山城南市民交流センター ゆめまち 研修室</w:t>
                            </w:r>
                          </w:p>
                          <w:p w14:paraId="2EAF0086" w14:textId="77777777" w:rsidR="00A623F0" w:rsidRDefault="00A623F0" w:rsidP="00A623F0">
                            <w:pPr>
                              <w:rPr>
                                <w:rFonts w:ascii="メイリオ" w:eastAsia="メイリオ" w:hAnsi="メイリオ"/>
                                <w:b/>
                                <w:sz w:val="32"/>
                                <w:szCs w:val="32"/>
                              </w:rPr>
                            </w:pPr>
                            <w:r>
                              <w:rPr>
                                <w:rFonts w:ascii="メイリオ" w:eastAsia="メイリオ" w:hAnsi="メイリオ" w:hint="eastAsia"/>
                                <w:b/>
                                <w:sz w:val="32"/>
                                <w:szCs w:val="32"/>
                              </w:rPr>
                              <w:t xml:space="preserve">　　　 　 小山市東城南4丁目1番地12</w:t>
                            </w:r>
                            <w:r>
                              <w:rPr>
                                <w:rFonts w:ascii="メイリオ" w:eastAsia="メイリオ" w:hAnsi="メイリオ"/>
                                <w:b/>
                                <w:sz w:val="32"/>
                                <w:szCs w:val="32"/>
                              </w:rPr>
                              <w:t xml:space="preserve"> </w:t>
                            </w:r>
                            <w:r>
                              <w:rPr>
                                <w:rFonts w:ascii="メイリオ" w:eastAsia="メイリオ" w:hAnsi="メイリオ" w:hint="eastAsia"/>
                                <w:b/>
                                <w:sz w:val="32"/>
                                <w:szCs w:val="32"/>
                              </w:rPr>
                              <w:t>１　0285-2</w:t>
                            </w:r>
                            <w:r>
                              <w:rPr>
                                <w:rFonts w:ascii="メイリオ" w:eastAsia="メイリオ" w:hAnsi="メイリオ"/>
                                <w:b/>
                                <w:sz w:val="32"/>
                                <w:szCs w:val="32"/>
                              </w:rPr>
                              <w:t>7-9935</w:t>
                            </w:r>
                          </w:p>
                          <w:p w14:paraId="0AB3EB13" w14:textId="77777777" w:rsidR="00A623F0" w:rsidRPr="005907E6" w:rsidRDefault="00A623F0" w:rsidP="00A623F0">
                            <w:pPr>
                              <w:rPr>
                                <w:rFonts w:ascii="メイリオ" w:eastAsia="メイリオ" w:hAnsi="メイリオ"/>
                                <w:sz w:val="32"/>
                                <w:szCs w:val="32"/>
                              </w:rPr>
                            </w:pPr>
                            <w:r w:rsidRPr="005907E6">
                              <w:rPr>
                                <w:rFonts w:ascii="メイリオ" w:eastAsia="メイリオ" w:hAnsi="メイリオ" w:hint="eastAsia"/>
                                <w:b/>
                                <w:sz w:val="32"/>
                                <w:szCs w:val="32"/>
                              </w:rPr>
                              <w:t>・入場無料:　　どなたでも参加でき予約は不要です。</w:t>
                            </w:r>
                          </w:p>
                          <w:p w14:paraId="334DFBF0" w14:textId="77777777" w:rsidR="00A623F0" w:rsidRDefault="00A623F0" w:rsidP="00A623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12089" id="四角形: 角を丸くする 5" o:spid="_x0000_s1029" style="position:absolute;margin-left:65.95pt;margin-top:525.65pt;width:489pt;height:1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" strokecolor="red" strokeweight="3pt">
                <v:textbox inset="5.85pt,.7pt,5.85pt,.7pt">
                  <w:txbxContent>
                    <w:p w14:paraId="0D1CECCE" w14:textId="77777777" w:rsidR="00A623F0" w:rsidRPr="005907E6"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・日時：　１</w:t>
                      </w:r>
                      <w:r>
                        <w:rPr>
                          <w:rFonts w:ascii="メイリオ" w:eastAsia="メイリオ" w:hAnsi="メイリオ" w:hint="eastAsia"/>
                          <w:b/>
                          <w:sz w:val="32"/>
                          <w:szCs w:val="32"/>
                        </w:rPr>
                        <w:t>2</w:t>
                      </w:r>
                      <w:r w:rsidRPr="005907E6">
                        <w:rPr>
                          <w:rFonts w:ascii="メイリオ" w:eastAsia="メイリオ" w:hAnsi="メイリオ" w:hint="eastAsia"/>
                          <w:b/>
                          <w:sz w:val="32"/>
                          <w:szCs w:val="32"/>
                        </w:rPr>
                        <w:t>月</w:t>
                      </w:r>
                      <w:r>
                        <w:rPr>
                          <w:rFonts w:ascii="メイリオ" w:eastAsia="メイリオ" w:hAnsi="メイリオ" w:hint="eastAsia"/>
                          <w:b/>
                          <w:sz w:val="32"/>
                          <w:szCs w:val="32"/>
                        </w:rPr>
                        <w:t>3</w:t>
                      </w:r>
                      <w:r w:rsidRPr="005907E6">
                        <w:rPr>
                          <w:rFonts w:ascii="メイリオ" w:eastAsia="メイリオ" w:hAnsi="メイリオ" w:hint="eastAsia"/>
                          <w:b/>
                          <w:sz w:val="32"/>
                          <w:szCs w:val="32"/>
                        </w:rPr>
                        <w:t>日（日）１３：３０～１５：４５</w:t>
                      </w:r>
                    </w:p>
                    <w:p w14:paraId="29B5634B" w14:textId="77777777" w:rsidR="00A623F0" w:rsidRDefault="00A623F0" w:rsidP="00A623F0">
                      <w:pPr>
                        <w:rPr>
                          <w:rFonts w:ascii="メイリオ" w:eastAsia="メイリオ" w:hAnsi="メイリオ"/>
                          <w:b/>
                          <w:sz w:val="32"/>
                          <w:szCs w:val="32"/>
                        </w:rPr>
                      </w:pPr>
                      <w:r w:rsidRPr="005907E6">
                        <w:rPr>
                          <w:rFonts w:ascii="メイリオ" w:eastAsia="メイリオ" w:hAnsi="メイリオ" w:hint="eastAsia"/>
                          <w:b/>
                          <w:sz w:val="32"/>
                          <w:szCs w:val="32"/>
                        </w:rPr>
                        <w:t>・場所：　小山市</w:t>
                      </w:r>
                      <w:r>
                        <w:rPr>
                          <w:rFonts w:ascii="メイリオ" w:eastAsia="メイリオ" w:hAnsi="メイリオ" w:hint="eastAsia"/>
                          <w:b/>
                          <w:sz w:val="32"/>
                          <w:szCs w:val="32"/>
                        </w:rPr>
                        <w:t>小山城南市民交流センター ゆめまち 研修室</w:t>
                      </w:r>
                    </w:p>
                    <w:p w14:paraId="2EAF0086" w14:textId="77777777" w:rsidR="00A623F0" w:rsidRDefault="00A623F0" w:rsidP="00A623F0">
                      <w:pPr>
                        <w:rPr>
                          <w:rFonts w:ascii="メイリオ" w:eastAsia="メイリオ" w:hAnsi="メイリオ"/>
                          <w:b/>
                          <w:sz w:val="32"/>
                          <w:szCs w:val="32"/>
                        </w:rPr>
                      </w:pPr>
                      <w:r>
                        <w:rPr>
                          <w:rFonts w:ascii="メイリオ" w:eastAsia="メイリオ" w:hAnsi="メイリオ" w:hint="eastAsia"/>
                          <w:b/>
                          <w:sz w:val="32"/>
                          <w:szCs w:val="32"/>
                        </w:rPr>
                        <w:t xml:space="preserve">　　　 　 小山市東城南4丁目1番地12</w:t>
                      </w:r>
                      <w:r>
                        <w:rPr>
                          <w:rFonts w:ascii="メイリオ" w:eastAsia="メイリオ" w:hAnsi="メイリオ"/>
                          <w:b/>
                          <w:sz w:val="32"/>
                          <w:szCs w:val="32"/>
                        </w:rPr>
                        <w:t xml:space="preserve"> </w:t>
                      </w:r>
                      <w:r>
                        <w:rPr>
                          <w:rFonts w:ascii="メイリオ" w:eastAsia="メイリオ" w:hAnsi="メイリオ" w:hint="eastAsia"/>
                          <w:b/>
                          <w:sz w:val="32"/>
                          <w:szCs w:val="32"/>
                        </w:rPr>
                        <w:t>１　0285-2</w:t>
                      </w:r>
                      <w:r>
                        <w:rPr>
                          <w:rFonts w:ascii="メイリオ" w:eastAsia="メイリオ" w:hAnsi="メイリオ"/>
                          <w:b/>
                          <w:sz w:val="32"/>
                          <w:szCs w:val="32"/>
                        </w:rPr>
                        <w:t>7-9935</w:t>
                      </w:r>
                    </w:p>
                    <w:p w14:paraId="0AB3EB13" w14:textId="77777777" w:rsidR="00A623F0" w:rsidRPr="005907E6" w:rsidRDefault="00A623F0" w:rsidP="00A623F0">
                      <w:pPr>
                        <w:rPr>
                          <w:rFonts w:ascii="メイリオ" w:eastAsia="メイリオ" w:hAnsi="メイリオ"/>
                          <w:sz w:val="32"/>
                          <w:szCs w:val="32"/>
                        </w:rPr>
                      </w:pPr>
                      <w:r w:rsidRPr="005907E6">
                        <w:rPr>
                          <w:rFonts w:ascii="メイリオ" w:eastAsia="メイリオ" w:hAnsi="メイリオ" w:hint="eastAsia"/>
                          <w:b/>
                          <w:sz w:val="32"/>
                          <w:szCs w:val="32"/>
                        </w:rPr>
                        <w:t>・入場無料:　　どなたでも参加でき予約は不要です。</w:t>
                      </w:r>
                    </w:p>
                    <w:p w14:paraId="334DFBF0" w14:textId="77777777" w:rsidR="00A623F0" w:rsidRDefault="00A623F0" w:rsidP="00A623F0"/>
                  </w:txbxContent>
                </v:textbox>
              </v:roundrect>
            </w:pict>
          </mc:Fallback>
        </mc:AlternateContent>
      </w:r>
    </w:p>
    <w:p w14:paraId="55F9037E" w14:textId="7034F660" w:rsidR="00A623F0" w:rsidRDefault="00A623F0"/>
    <w:p w14:paraId="3F3ECD2F" w14:textId="3ADCA19C" w:rsidR="00A623F0" w:rsidRDefault="0085147D">
      <w:r w:rsidRPr="003355E2">
        <w:rPr>
          <w:rFonts w:ascii="ＭＳ Ｐゴシック" w:eastAsia="ＭＳ Ｐゴシック" w:hAnsi="ＭＳ Ｐゴシック" w:cs="Times New Roman" w:hint="eastAsia"/>
          <w:b/>
          <w:noProof/>
          <w:color w:val="000000"/>
          <w:sz w:val="36"/>
          <w:szCs w:val="36"/>
        </w:rPr>
        <w:drawing>
          <wp:anchor distT="0" distB="0" distL="114300" distR="114300" simplePos="0" relativeHeight="251670528" behindDoc="0" locked="0" layoutInCell="1" allowOverlap="1" wp14:anchorId="011F41B8" wp14:editId="0F82CBE7">
            <wp:simplePos x="0" y="0"/>
            <wp:positionH relativeFrom="page">
              <wp:posOffset>228600</wp:posOffset>
            </wp:positionH>
            <wp:positionV relativeFrom="paragraph">
              <wp:posOffset>540385</wp:posOffset>
            </wp:positionV>
            <wp:extent cx="1231900" cy="1193800"/>
            <wp:effectExtent l="0" t="0" r="6350" b="6350"/>
            <wp:wrapNone/>
            <wp:docPr id="2060304767" name="図 8" descr="H:\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H:\環境市民の会\広報・教育資料\11-08-25 「環境市民の会」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FB286" w14:textId="2ADF5C5E" w:rsidR="0085147D" w:rsidRDefault="00A623F0" w:rsidP="0085147D">
      <w:pPr>
        <w:spacing w:after="0" w:line="240" w:lineRule="auto"/>
        <w:ind w:firstLineChars="450" w:firstLine="1626"/>
        <w:jc w:val="both"/>
        <w:rPr>
          <w:rFonts w:ascii="ＭＳ Ｐゴシック" w:eastAsia="ＭＳ Ｐゴシック" w:hAnsi="ＭＳ Ｐゴシック" w:cs="Times New Roman"/>
          <w:b/>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3355E2">
        <w:rPr>
          <w:rFonts w:ascii="ＭＳ Ｐゴシック" w:eastAsia="ＭＳ Ｐゴシック" w:hAnsi="ＭＳ Ｐゴシック" w:cs="Times New Roman" w:hint="eastAsia"/>
          <w:b/>
          <w:noProof/>
          <w:color w:val="000000"/>
          <w:sz w:val="36"/>
          <w:szCs w:val="36"/>
        </w:rPr>
        <w:drawing>
          <wp:anchor distT="0" distB="0" distL="114300" distR="114300" simplePos="0" relativeHeight="251665408" behindDoc="0" locked="0" layoutInCell="1" allowOverlap="1" wp14:anchorId="5A7A007C" wp14:editId="1676E43E">
            <wp:simplePos x="0" y="0"/>
            <wp:positionH relativeFrom="column">
              <wp:posOffset>1329690</wp:posOffset>
            </wp:positionH>
            <wp:positionV relativeFrom="paragraph">
              <wp:posOffset>8909050</wp:posOffset>
            </wp:positionV>
            <wp:extent cx="1231900" cy="1193800"/>
            <wp:effectExtent l="0" t="0" r="6350" b="6350"/>
            <wp:wrapNone/>
            <wp:docPr id="1320801125" name="図 7" descr="H:\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H:\環境市民の会\広報・教育資料\11-08-25 「環境市民の会」ロ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3F0">
        <w:rPr>
          <w:rFonts w:ascii="ＭＳ Ｐゴシック" w:eastAsia="ＭＳ Ｐゴシック" w:hAnsi="ＭＳ Ｐゴシック" w:cs="Times New Roman" w:hint="eastAsia"/>
          <w:b/>
          <w:color w:val="000000"/>
          <w:sz w:val="36"/>
          <w:szCs w:val="36"/>
          <w14:ligatures w14:val="none"/>
        </w:rPr>
        <w:t>・主催：</w:t>
      </w:r>
      <w:r w:rsidR="003355E2">
        <w:rPr>
          <w:rFonts w:ascii="ＭＳ Ｐゴシック" w:eastAsia="ＭＳ Ｐゴシック" w:hAnsi="ＭＳ Ｐゴシック" w:cs="Times New Roman" w:hint="eastAsia"/>
          <w:b/>
          <w:sz w:val="36"/>
          <w:szCs w:val="36"/>
          <w14:ligatures w14:val="none"/>
        </w:rPr>
        <w:t xml:space="preserve"> </w:t>
      </w:r>
      <w:r w:rsidRPr="00A623F0">
        <w:rPr>
          <w:rFonts w:ascii="ＭＳ Ｐゴシック" w:eastAsia="ＭＳ Ｐゴシック" w:hAnsi="ＭＳ Ｐゴシック" w:cs="Times New Roman" w:hint="eastAsia"/>
          <w:b/>
          <w:sz w:val="36"/>
          <w:szCs w:val="36"/>
          <w14:ligatures w14:val="none"/>
        </w:rPr>
        <w:t xml:space="preserve">　</w:t>
      </w:r>
      <w:r w:rsidRPr="00667B0A">
        <w:rPr>
          <w:rFonts w:ascii="ＭＳ Ｐゴシック" w:eastAsia="ＭＳ Ｐゴシック" w:hAnsi="ＭＳ Ｐゴシック" w:cs="Times New Roman" w:hint="eastAsia"/>
          <w:b/>
          <w:bCs/>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小山の環境を考える市民の会</w:t>
      </w:r>
    </w:p>
    <w:p w14:paraId="0EF0B0D5" w14:textId="12E8EE03" w:rsidR="00A623F0" w:rsidRPr="00437A8A" w:rsidRDefault="005B5DF3" w:rsidP="0085147D">
      <w:pPr>
        <w:spacing w:after="0" w:line="240" w:lineRule="auto"/>
        <w:ind w:firstLineChars="750" w:firstLine="1650"/>
        <w:jc w:val="both"/>
        <w:rPr>
          <w:rFonts w:ascii="Century" w:eastAsia="ＭＳ 明朝" w:hAnsi="Century" w:cs="Times New Roman"/>
          <w:sz w:val="28"/>
          <w:szCs w:val="28"/>
          <w14:ligatures w14:val="none"/>
        </w:rPr>
      </w:pPr>
      <w:r w:rsidRPr="003355E2">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14A2366C" wp14:editId="4172029A">
                <wp:simplePos x="0" y="0"/>
                <wp:positionH relativeFrom="margin">
                  <wp:posOffset>3495040</wp:posOffset>
                </wp:positionH>
                <wp:positionV relativeFrom="paragraph">
                  <wp:posOffset>375920</wp:posOffset>
                </wp:positionV>
                <wp:extent cx="3086100" cy="457200"/>
                <wp:effectExtent l="0" t="0" r="0" b="0"/>
                <wp:wrapNone/>
                <wp:docPr id="1121983074" name="テキスト ボックス 9"/>
                <wp:cNvGraphicFramePr/>
                <a:graphic xmlns:a="http://schemas.openxmlformats.org/drawingml/2006/main">
                  <a:graphicData uri="http://schemas.microsoft.com/office/word/2010/wordprocessingShape">
                    <wps:wsp>
                      <wps:cNvSpPr txBox="1"/>
                      <wps:spPr>
                        <a:xfrm>
                          <a:off x="0" y="0"/>
                          <a:ext cx="3086100" cy="457200"/>
                        </a:xfrm>
                        <a:prstGeom prst="rect">
                          <a:avLst/>
                        </a:prstGeom>
                        <a:solidFill>
                          <a:schemeClr val="lt1"/>
                        </a:solidFill>
                        <a:ln w="6350">
                          <a:noFill/>
                        </a:ln>
                      </wps:spPr>
                      <wps:txbx>
                        <w:txbxContent>
                          <w:p w14:paraId="7B28B9C1" w14:textId="05DE07DC" w:rsidR="005B5DF3" w:rsidRDefault="005B5DF3">
                            <w:r w:rsidRPr="00A623F0">
                              <w:rPr>
                                <w:rFonts w:ascii="メイリオ" w:eastAsia="メイリオ" w:hAnsi="メイリオ" w:cs="Times New Roman" w:hint="eastAsia"/>
                                <w:b/>
                                <w:sz w:val="28"/>
                                <w:szCs w:val="28"/>
                                <w14:ligatures w14:val="none"/>
                              </w:rPr>
                              <w:t>問合せ先：</w:t>
                            </w:r>
                            <w:r w:rsidRPr="00A623F0">
                              <w:rPr>
                                <w:rFonts w:ascii="メイリオ" w:eastAsia="メイリオ" w:hAnsi="メイリオ" w:cs="Times New Roman" w:hint="eastAsia"/>
                                <w:sz w:val="28"/>
                                <w:szCs w:val="28"/>
                                <w14:ligatures w14:val="none"/>
                              </w:rPr>
                              <w:t xml:space="preserve">　</w:t>
                            </w:r>
                            <w:r w:rsidRPr="00A623F0">
                              <w:rPr>
                                <w:rFonts w:ascii="メイリオ" w:eastAsia="メイリオ" w:hAnsi="メイリオ" w:cs="Times New Roman" w:hint="eastAsia"/>
                                <w:b/>
                                <w:sz w:val="28"/>
                                <w:szCs w:val="28"/>
                                <w14:ligatures w14:val="none"/>
                              </w:rPr>
                              <w:t>0285-27-7158(楠)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2366C" id="テキスト ボックス 9" o:spid="_x0000_s1030" type="#_x0000_t202" style="position:absolute;left:0;text-align:left;margin-left:275.2pt;margin-top:29.6pt;width:243pt;height:3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" fillcolor="white [3201]" stroked="f" strokeweight=".5pt">
                <v:textbox>
                  <w:txbxContent>
                    <w:p w14:paraId="7B28B9C1" w14:textId="05DE07DC" w:rsidR="005B5DF3" w:rsidRDefault="005B5DF3">
                      <w:r w:rsidRPr="00A623F0">
                        <w:rPr>
                          <w:rFonts w:ascii="メイリオ" w:eastAsia="メイリオ" w:hAnsi="メイリオ" w:cs="Times New Roman" w:hint="eastAsia"/>
                          <w:b/>
                          <w:sz w:val="28"/>
                          <w:szCs w:val="28"/>
                          <w14:ligatures w14:val="none"/>
                        </w:rPr>
                        <w:t>問合せ先：</w:t>
                      </w:r>
                      <w:r w:rsidRPr="00A623F0">
                        <w:rPr>
                          <w:rFonts w:ascii="メイリオ" w:eastAsia="メイリオ" w:hAnsi="メイリオ" w:cs="Times New Roman" w:hint="eastAsia"/>
                          <w:sz w:val="28"/>
                          <w:szCs w:val="28"/>
                          <w14:ligatures w14:val="none"/>
                        </w:rPr>
                        <w:t xml:space="preserve">　</w:t>
                      </w:r>
                      <w:r w:rsidRPr="00A623F0">
                        <w:rPr>
                          <w:rFonts w:ascii="メイリオ" w:eastAsia="メイリオ" w:hAnsi="メイリオ" w:cs="Times New Roman" w:hint="eastAsia"/>
                          <w:b/>
                          <w:sz w:val="28"/>
                          <w:szCs w:val="28"/>
                          <w14:ligatures w14:val="none"/>
                        </w:rPr>
                        <w:t>0285-27-7158(楠)</w:t>
                      </w:r>
                    </w:p>
                  </w:txbxContent>
                </v:textbox>
                <w10:wrap anchorx="margin"/>
              </v:shape>
            </w:pict>
          </mc:Fallback>
        </mc:AlternateContent>
      </w:r>
      <w:r w:rsidR="00FB62F2">
        <w:rPr>
          <w:rFonts w:ascii="ＭＳ Ｐゴシック" w:eastAsia="ＭＳ Ｐゴシック" w:hAnsi="ＭＳ Ｐゴシック" w:cs="Times New Roman" w:hint="eastAsia"/>
          <w:b/>
          <w:bCs/>
          <w:sz w:val="36"/>
          <w:szCs w:val="36"/>
          <w14:ligatures w14:val="none"/>
        </w:rPr>
        <w:t>・</w:t>
      </w:r>
      <w:r w:rsidR="00A623F0" w:rsidRPr="00A623F0">
        <w:rPr>
          <w:rFonts w:ascii="ＭＳ Ｐゴシック" w:eastAsia="ＭＳ Ｐゴシック" w:hAnsi="ＭＳ Ｐゴシック" w:cs="Times New Roman" w:hint="eastAsia"/>
          <w:b/>
          <w:bCs/>
          <w:sz w:val="36"/>
          <w:szCs w:val="36"/>
          <w14:ligatures w14:val="none"/>
        </w:rPr>
        <w:t>後援：</w:t>
      </w:r>
      <w:r w:rsidR="003355E2">
        <w:rPr>
          <w:rFonts w:ascii="ＭＳ Ｐゴシック" w:eastAsia="ＭＳ Ｐゴシック" w:hAnsi="ＭＳ Ｐゴシック" w:cs="Times New Roman" w:hint="eastAsia"/>
          <w:sz w:val="36"/>
          <w:szCs w:val="36"/>
          <w14:ligatures w14:val="none"/>
        </w:rPr>
        <w:t xml:space="preserve">  </w:t>
      </w:r>
      <w:r w:rsidR="00A623F0" w:rsidRPr="00667B0A">
        <w:rPr>
          <w:rFonts w:ascii="ＭＳ Ｐゴシック" w:eastAsia="ＭＳ Ｐゴシック" w:hAnsi="ＭＳ Ｐゴシック" w:cs="Times New Roman" w:hint="eastAsia"/>
          <w:b/>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小山市</w:t>
      </w:r>
      <w:r w:rsidR="0013089B">
        <w:rPr>
          <w:rFonts w:ascii="ＭＳ Ｐゴシック" w:eastAsia="ＭＳ Ｐゴシック" w:hAnsi="ＭＳ Ｐゴシック" w:cs="Times New Roman" w:hint="eastAsia"/>
          <w:b/>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(予定)</w:t>
      </w:r>
    </w:p>
    <w:sectPr w:rsidR="00A623F0" w:rsidRPr="00437A8A" w:rsidSect="005136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DB94" w14:textId="77777777" w:rsidR="006303A7" w:rsidRDefault="006303A7" w:rsidP="00CA24B8">
      <w:pPr>
        <w:spacing w:after="0" w:line="240" w:lineRule="auto"/>
      </w:pPr>
      <w:r>
        <w:separator/>
      </w:r>
    </w:p>
  </w:endnote>
  <w:endnote w:type="continuationSeparator" w:id="0">
    <w:p w14:paraId="52915317" w14:textId="77777777" w:rsidR="006303A7" w:rsidRDefault="006303A7" w:rsidP="00CA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68079" w14:textId="77777777" w:rsidR="006303A7" w:rsidRDefault="006303A7" w:rsidP="00CA24B8">
      <w:pPr>
        <w:spacing w:after="0" w:line="240" w:lineRule="auto"/>
      </w:pPr>
      <w:r>
        <w:separator/>
      </w:r>
    </w:p>
  </w:footnote>
  <w:footnote w:type="continuationSeparator" w:id="0">
    <w:p w14:paraId="4394986A" w14:textId="77777777" w:rsidR="006303A7" w:rsidRDefault="006303A7" w:rsidP="00CA2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6F"/>
    <w:rsid w:val="000D70D1"/>
    <w:rsid w:val="000E62DD"/>
    <w:rsid w:val="000F512C"/>
    <w:rsid w:val="0013089B"/>
    <w:rsid w:val="00151180"/>
    <w:rsid w:val="00154FC5"/>
    <w:rsid w:val="00163328"/>
    <w:rsid w:val="00226636"/>
    <w:rsid w:val="0026164D"/>
    <w:rsid w:val="002763D8"/>
    <w:rsid w:val="0028486F"/>
    <w:rsid w:val="003355E2"/>
    <w:rsid w:val="00355BF5"/>
    <w:rsid w:val="003801E2"/>
    <w:rsid w:val="003A2F90"/>
    <w:rsid w:val="003A548F"/>
    <w:rsid w:val="003D5DB1"/>
    <w:rsid w:val="003E061C"/>
    <w:rsid w:val="0041717E"/>
    <w:rsid w:val="00437A8A"/>
    <w:rsid w:val="00513684"/>
    <w:rsid w:val="005B5DF3"/>
    <w:rsid w:val="005D31ED"/>
    <w:rsid w:val="006003E5"/>
    <w:rsid w:val="006131DA"/>
    <w:rsid w:val="006303A7"/>
    <w:rsid w:val="00650CD0"/>
    <w:rsid w:val="00667B0A"/>
    <w:rsid w:val="006942C2"/>
    <w:rsid w:val="006F43AF"/>
    <w:rsid w:val="00722D4E"/>
    <w:rsid w:val="007406C8"/>
    <w:rsid w:val="008222DF"/>
    <w:rsid w:val="008238B8"/>
    <w:rsid w:val="0085147D"/>
    <w:rsid w:val="00875D63"/>
    <w:rsid w:val="00920306"/>
    <w:rsid w:val="0094449A"/>
    <w:rsid w:val="009B3371"/>
    <w:rsid w:val="00A623F0"/>
    <w:rsid w:val="00A90761"/>
    <w:rsid w:val="00A97F14"/>
    <w:rsid w:val="00BC7C64"/>
    <w:rsid w:val="00C10F1F"/>
    <w:rsid w:val="00C50D30"/>
    <w:rsid w:val="00CA24B8"/>
    <w:rsid w:val="00CD0DC2"/>
    <w:rsid w:val="00D30E89"/>
    <w:rsid w:val="00D428F9"/>
    <w:rsid w:val="00E361C0"/>
    <w:rsid w:val="00FA6F59"/>
    <w:rsid w:val="00FB62F2"/>
    <w:rsid w:val="00FC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42D9"/>
  <w15:chartTrackingRefBased/>
  <w15:docId w15:val="{4B911185-9BC3-4641-9397-7DAE2EEB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8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48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486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48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48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48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48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48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48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48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48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486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48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48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48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48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48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48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86F"/>
    <w:pPr>
      <w:spacing w:before="160"/>
      <w:jc w:val="center"/>
    </w:pPr>
    <w:rPr>
      <w:i/>
      <w:iCs/>
      <w:color w:val="404040" w:themeColor="text1" w:themeTint="BF"/>
    </w:rPr>
  </w:style>
  <w:style w:type="character" w:customStyle="1" w:styleId="a8">
    <w:name w:val="引用文 (文字)"/>
    <w:basedOn w:val="a0"/>
    <w:link w:val="a7"/>
    <w:uiPriority w:val="29"/>
    <w:rsid w:val="0028486F"/>
    <w:rPr>
      <w:i/>
      <w:iCs/>
      <w:color w:val="404040" w:themeColor="text1" w:themeTint="BF"/>
    </w:rPr>
  </w:style>
  <w:style w:type="paragraph" w:styleId="a9">
    <w:name w:val="List Paragraph"/>
    <w:basedOn w:val="a"/>
    <w:uiPriority w:val="34"/>
    <w:qFormat/>
    <w:rsid w:val="0028486F"/>
    <w:pPr>
      <w:ind w:left="720"/>
      <w:contextualSpacing/>
    </w:pPr>
  </w:style>
  <w:style w:type="character" w:styleId="21">
    <w:name w:val="Intense Emphasis"/>
    <w:basedOn w:val="a0"/>
    <w:uiPriority w:val="21"/>
    <w:qFormat/>
    <w:rsid w:val="0028486F"/>
    <w:rPr>
      <w:i/>
      <w:iCs/>
      <w:color w:val="0F4761" w:themeColor="accent1" w:themeShade="BF"/>
    </w:rPr>
  </w:style>
  <w:style w:type="paragraph" w:styleId="22">
    <w:name w:val="Intense Quote"/>
    <w:basedOn w:val="a"/>
    <w:next w:val="a"/>
    <w:link w:val="23"/>
    <w:uiPriority w:val="30"/>
    <w:qFormat/>
    <w:rsid w:val="00284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486F"/>
    <w:rPr>
      <w:i/>
      <w:iCs/>
      <w:color w:val="0F4761" w:themeColor="accent1" w:themeShade="BF"/>
    </w:rPr>
  </w:style>
  <w:style w:type="character" w:styleId="24">
    <w:name w:val="Intense Reference"/>
    <w:basedOn w:val="a0"/>
    <w:uiPriority w:val="32"/>
    <w:qFormat/>
    <w:rsid w:val="0028486F"/>
    <w:rPr>
      <w:b/>
      <w:bCs/>
      <w:smallCaps/>
      <w:color w:val="0F4761" w:themeColor="accent1" w:themeShade="BF"/>
      <w:spacing w:val="5"/>
    </w:rPr>
  </w:style>
  <w:style w:type="paragraph" w:styleId="aa">
    <w:name w:val="header"/>
    <w:basedOn w:val="a"/>
    <w:link w:val="ab"/>
    <w:uiPriority w:val="99"/>
    <w:unhideWhenUsed/>
    <w:rsid w:val="00CA24B8"/>
    <w:pPr>
      <w:tabs>
        <w:tab w:val="center" w:pos="4252"/>
        <w:tab w:val="right" w:pos="8504"/>
      </w:tabs>
      <w:snapToGrid w:val="0"/>
    </w:pPr>
  </w:style>
  <w:style w:type="character" w:customStyle="1" w:styleId="ab">
    <w:name w:val="ヘッダー (文字)"/>
    <w:basedOn w:val="a0"/>
    <w:link w:val="aa"/>
    <w:uiPriority w:val="99"/>
    <w:rsid w:val="00CA24B8"/>
  </w:style>
  <w:style w:type="paragraph" w:styleId="ac">
    <w:name w:val="footer"/>
    <w:basedOn w:val="a"/>
    <w:link w:val="ad"/>
    <w:uiPriority w:val="99"/>
    <w:unhideWhenUsed/>
    <w:rsid w:val="00CA24B8"/>
    <w:pPr>
      <w:tabs>
        <w:tab w:val="center" w:pos="4252"/>
        <w:tab w:val="right" w:pos="8504"/>
      </w:tabs>
      <w:snapToGrid w:val="0"/>
    </w:pPr>
  </w:style>
  <w:style w:type="character" w:customStyle="1" w:styleId="ad">
    <w:name w:val="フッター (文字)"/>
    <w:basedOn w:val="a0"/>
    <w:link w:val="ac"/>
    <w:uiPriority w:val="99"/>
    <w:rsid w:val="00CA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通昭 楠</dc:creator>
  <cp:keywords/>
  <dc:description/>
  <cp:lastModifiedBy>通昭 楠</cp:lastModifiedBy>
  <cp:revision>2</cp:revision>
  <cp:lastPrinted>2024-11-05T05:52:00Z</cp:lastPrinted>
  <dcterms:created xsi:type="dcterms:W3CDTF">2025-02-17T03:15:00Z</dcterms:created>
  <dcterms:modified xsi:type="dcterms:W3CDTF">2025-02-17T03:15:00Z</dcterms:modified>
</cp:coreProperties>
</file>