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A7D8A" w14:textId="788AAFC7" w:rsidR="006734BB" w:rsidRDefault="00C25CA9">
      <w:r>
        <w:rPr>
          <w:noProof/>
        </w:rPr>
        <w:drawing>
          <wp:anchor distT="0" distB="0" distL="114300" distR="114300" simplePos="0" relativeHeight="251665408" behindDoc="0" locked="0" layoutInCell="1" allowOverlap="1" wp14:anchorId="18E4A71A" wp14:editId="18279E33">
            <wp:simplePos x="0" y="0"/>
            <wp:positionH relativeFrom="column">
              <wp:posOffset>-927735</wp:posOffset>
            </wp:positionH>
            <wp:positionV relativeFrom="paragraph">
              <wp:posOffset>6894830</wp:posOffset>
            </wp:positionV>
            <wp:extent cx="3547745" cy="2364740"/>
            <wp:effectExtent l="0" t="0" r="0" b="0"/>
            <wp:wrapNone/>
            <wp:docPr id="9393862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7FDE698" wp14:editId="24A804B4">
            <wp:simplePos x="0" y="0"/>
            <wp:positionH relativeFrom="column">
              <wp:posOffset>2720975</wp:posOffset>
            </wp:positionH>
            <wp:positionV relativeFrom="paragraph">
              <wp:posOffset>4417695</wp:posOffset>
            </wp:positionV>
            <wp:extent cx="3599815" cy="2399665"/>
            <wp:effectExtent l="0" t="0" r="635" b="635"/>
            <wp:wrapNone/>
            <wp:docPr id="86411457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C67AE" wp14:editId="4746A355">
            <wp:simplePos x="0" y="0"/>
            <wp:positionH relativeFrom="column">
              <wp:posOffset>-934085</wp:posOffset>
            </wp:positionH>
            <wp:positionV relativeFrom="paragraph">
              <wp:posOffset>4422775</wp:posOffset>
            </wp:positionV>
            <wp:extent cx="3598545" cy="2394585"/>
            <wp:effectExtent l="0" t="0" r="1905" b="5715"/>
            <wp:wrapNone/>
            <wp:docPr id="191282617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8" r="22116"/>
                    <a:stretch/>
                  </pic:blipFill>
                  <pic:spPr bwMode="auto">
                    <a:xfrm>
                      <a:off x="0" y="0"/>
                      <a:ext cx="359854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95">
        <w:rPr>
          <w:noProof/>
        </w:rPr>
        <w:drawing>
          <wp:anchor distT="0" distB="0" distL="114300" distR="114300" simplePos="0" relativeHeight="251663360" behindDoc="0" locked="0" layoutInCell="1" allowOverlap="1" wp14:anchorId="38311C6C" wp14:editId="3E34E7D7">
            <wp:simplePos x="0" y="0"/>
            <wp:positionH relativeFrom="column">
              <wp:posOffset>2715895</wp:posOffset>
            </wp:positionH>
            <wp:positionV relativeFrom="paragraph">
              <wp:posOffset>1941195</wp:posOffset>
            </wp:positionV>
            <wp:extent cx="3599815" cy="2399665"/>
            <wp:effectExtent l="0" t="0" r="635" b="635"/>
            <wp:wrapNone/>
            <wp:docPr id="20015157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95">
        <w:rPr>
          <w:noProof/>
        </w:rPr>
        <w:drawing>
          <wp:anchor distT="0" distB="0" distL="114300" distR="114300" simplePos="0" relativeHeight="251660288" behindDoc="0" locked="0" layoutInCell="1" allowOverlap="1" wp14:anchorId="4DF4563B" wp14:editId="05F58DB6">
            <wp:simplePos x="0" y="0"/>
            <wp:positionH relativeFrom="column">
              <wp:posOffset>-940435</wp:posOffset>
            </wp:positionH>
            <wp:positionV relativeFrom="paragraph">
              <wp:posOffset>1939925</wp:posOffset>
            </wp:positionV>
            <wp:extent cx="3599815" cy="2399665"/>
            <wp:effectExtent l="0" t="0" r="635" b="635"/>
            <wp:wrapNone/>
            <wp:docPr id="3026211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95">
        <w:rPr>
          <w:noProof/>
        </w:rPr>
        <w:drawing>
          <wp:anchor distT="0" distB="0" distL="114300" distR="114300" simplePos="0" relativeHeight="251659264" behindDoc="0" locked="0" layoutInCell="1" allowOverlap="1" wp14:anchorId="7B3E8C1F" wp14:editId="438F8D74">
            <wp:simplePos x="0" y="0"/>
            <wp:positionH relativeFrom="column">
              <wp:posOffset>2711450</wp:posOffset>
            </wp:positionH>
            <wp:positionV relativeFrom="paragraph">
              <wp:posOffset>-555625</wp:posOffset>
            </wp:positionV>
            <wp:extent cx="3598545" cy="2416810"/>
            <wp:effectExtent l="0" t="0" r="1905" b="2540"/>
            <wp:wrapNone/>
            <wp:docPr id="159924506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5" t="15524" r="16972" b="21078"/>
                    <a:stretch/>
                  </pic:blipFill>
                  <pic:spPr bwMode="auto">
                    <a:xfrm>
                      <a:off x="0" y="0"/>
                      <a:ext cx="35985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95">
        <w:rPr>
          <w:noProof/>
        </w:rPr>
        <w:drawing>
          <wp:anchor distT="0" distB="0" distL="114300" distR="114300" simplePos="0" relativeHeight="251662336" behindDoc="0" locked="0" layoutInCell="1" allowOverlap="1" wp14:anchorId="404F0E6C" wp14:editId="23FFCA0F">
            <wp:simplePos x="0" y="0"/>
            <wp:positionH relativeFrom="margin">
              <wp:posOffset>-927100</wp:posOffset>
            </wp:positionH>
            <wp:positionV relativeFrom="paragraph">
              <wp:posOffset>-560070</wp:posOffset>
            </wp:positionV>
            <wp:extent cx="3599815" cy="2411095"/>
            <wp:effectExtent l="0" t="0" r="635" b="8255"/>
            <wp:wrapNone/>
            <wp:docPr id="154136712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t="28174" r="24046" b="17802"/>
                    <a:stretch/>
                  </pic:blipFill>
                  <pic:spPr bwMode="auto">
                    <a:xfrm>
                      <a:off x="0" y="0"/>
                      <a:ext cx="359981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9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52EB64" wp14:editId="248ADBD0">
                <wp:simplePos x="0" y="0"/>
                <wp:positionH relativeFrom="column">
                  <wp:posOffset>-768985</wp:posOffset>
                </wp:positionH>
                <wp:positionV relativeFrom="paragraph">
                  <wp:posOffset>-981075</wp:posOffset>
                </wp:positionV>
                <wp:extent cx="7207250" cy="438150"/>
                <wp:effectExtent l="0" t="0" r="0" b="0"/>
                <wp:wrapNone/>
                <wp:docPr id="1145816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12E45D" w14:textId="3AFA5685" w:rsidR="005B4664" w:rsidRDefault="00377D41" w:rsidP="005B466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="005B4664">
                              <w:rPr>
                                <w:rFonts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栃木県・小山市の生物多様性戦略と市民生活との関わり</w:t>
                            </w:r>
                            <w:r w:rsidR="00CB05AE">
                              <w:rPr>
                                <w:rFonts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E2135C" w:rsidRPr="00C6438A">
                              <w:rPr>
                                <w:rFonts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2135C" w:rsidRPr="00C6438A"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3-12-3</w:t>
                            </w:r>
                            <w:r w:rsidR="00E2135C"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135C">
                              <w:rPr>
                                <w:rFonts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会場：ゆめまち</w:t>
                            </w:r>
                          </w:p>
                          <w:p w14:paraId="2C65CBBB" w14:textId="25608B6D" w:rsidR="00AC5EA8" w:rsidRPr="005B4664" w:rsidRDefault="00AC5EA8" w:rsidP="00AC5EA8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664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2EB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0.55pt;margin-top:-77.25pt;width:567.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" filled="f" stroked="f">
                <v:textbox inset="5.85pt,.7pt,5.85pt,.7pt">
                  <w:txbxContent>
                    <w:p w14:paraId="2F12E45D" w14:textId="3AFA5685" w:rsidR="005B4664" w:rsidRDefault="00377D41" w:rsidP="005B4664">
                      <w:pPr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="005B4664">
                        <w:rPr>
                          <w:rFonts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栃木県・小山市の生物多様性戦略と市民生活との関わり</w:t>
                      </w:r>
                      <w:r w:rsidR="00CB05AE">
                        <w:rPr>
                          <w:rFonts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E2135C" w:rsidRPr="00C6438A">
                        <w:rPr>
                          <w:rFonts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2135C" w:rsidRPr="00C6438A">
                        <w:rPr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3-12-3</w:t>
                      </w:r>
                      <w:r w:rsidR="00E2135C">
                        <w:rPr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135C">
                        <w:rPr>
                          <w:rFonts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会場：ゆめまち</w:t>
                      </w:r>
                    </w:p>
                    <w:p w14:paraId="2C65CBBB" w14:textId="25608B6D" w:rsidR="00AC5EA8" w:rsidRPr="005B4664" w:rsidRDefault="00AC5EA8" w:rsidP="00AC5EA8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664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0F5C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971518" wp14:editId="7B865E4D">
                <wp:simplePos x="0" y="0"/>
                <wp:positionH relativeFrom="margin">
                  <wp:posOffset>577215</wp:posOffset>
                </wp:positionH>
                <wp:positionV relativeFrom="paragraph">
                  <wp:posOffset>-1216025</wp:posOffset>
                </wp:positionV>
                <wp:extent cx="5454650" cy="450850"/>
                <wp:effectExtent l="0" t="0" r="0" b="6350"/>
                <wp:wrapNone/>
                <wp:docPr id="4833734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20055" w14:textId="24020DC8" w:rsidR="002D16C7" w:rsidRDefault="00C6438A" w:rsidP="00377D41">
                            <w:pPr>
                              <w:tabs>
                                <w:tab w:val="left" w:pos="993"/>
                              </w:tabs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38A">
                              <w:rPr>
                                <w:rFonts w:hint="eastAsia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秋の環境講演会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（第4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回）</w:t>
                            </w:r>
                            <w:r w:rsidR="005B4664">
                              <w:rPr>
                                <w:rFonts w:hint="eastAsia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5ACC3657" w14:textId="77777777" w:rsidR="00C6438A" w:rsidRPr="00C6438A" w:rsidRDefault="00C6438A" w:rsidP="00C6438A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1518" id="_x0000_s1027" type="#_x0000_t202" style="position:absolute;left:0;text-align:left;margin-left:45.45pt;margin-top:-95.75pt;width:429.5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" filled="f" stroked="f">
                <v:textbox inset="5.85pt,.7pt,5.85pt,.7pt">
                  <w:txbxContent>
                    <w:p w14:paraId="70020055" w14:textId="24020DC8" w:rsidR="002D16C7" w:rsidRDefault="00C6438A" w:rsidP="00377D41">
                      <w:pPr>
                        <w:tabs>
                          <w:tab w:val="left" w:pos="993"/>
                        </w:tabs>
                        <w:rPr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438A">
                        <w:rPr>
                          <w:rFonts w:hint="eastAsia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秋の環境講演会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（第4</w:t>
                      </w:r>
                      <w:r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回）</w:t>
                      </w:r>
                      <w:r w:rsidR="005B4664">
                        <w:rPr>
                          <w:rFonts w:hint="eastAsia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5ACC3657" w14:textId="77777777" w:rsidR="00C6438A" w:rsidRPr="00C6438A" w:rsidRDefault="00C6438A" w:rsidP="00C6438A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167">
        <w:rPr>
          <w:noProof/>
        </w:rPr>
        <w:drawing>
          <wp:anchor distT="0" distB="0" distL="114300" distR="114300" simplePos="0" relativeHeight="251664384" behindDoc="0" locked="0" layoutInCell="1" allowOverlap="1" wp14:anchorId="7A6B20C6" wp14:editId="0615172A">
            <wp:simplePos x="0" y="0"/>
            <wp:positionH relativeFrom="column">
              <wp:posOffset>2710815</wp:posOffset>
            </wp:positionH>
            <wp:positionV relativeFrom="paragraph">
              <wp:posOffset>6873875</wp:posOffset>
            </wp:positionV>
            <wp:extent cx="3599815" cy="2399665"/>
            <wp:effectExtent l="0" t="0" r="635" b="635"/>
            <wp:wrapNone/>
            <wp:docPr id="58515386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4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4A47C" w14:textId="77777777" w:rsidR="006C68A3" w:rsidRDefault="006C68A3" w:rsidP="00682167">
      <w:r>
        <w:separator/>
      </w:r>
    </w:p>
  </w:endnote>
  <w:endnote w:type="continuationSeparator" w:id="0">
    <w:p w14:paraId="5A0A9006" w14:textId="77777777" w:rsidR="006C68A3" w:rsidRDefault="006C68A3" w:rsidP="0068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FF682" w14:textId="77777777" w:rsidR="006C68A3" w:rsidRDefault="006C68A3" w:rsidP="00682167">
      <w:r>
        <w:separator/>
      </w:r>
    </w:p>
  </w:footnote>
  <w:footnote w:type="continuationSeparator" w:id="0">
    <w:p w14:paraId="1472A52A" w14:textId="77777777" w:rsidR="006C68A3" w:rsidRDefault="006C68A3" w:rsidP="006821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4BB"/>
    <w:rsid w:val="000039FB"/>
    <w:rsid w:val="0006034F"/>
    <w:rsid w:val="000F5C95"/>
    <w:rsid w:val="00287EAF"/>
    <w:rsid w:val="002D16C7"/>
    <w:rsid w:val="00317D3A"/>
    <w:rsid w:val="00366DAC"/>
    <w:rsid w:val="00377D41"/>
    <w:rsid w:val="0054604F"/>
    <w:rsid w:val="005A28EF"/>
    <w:rsid w:val="005B4664"/>
    <w:rsid w:val="00641A9C"/>
    <w:rsid w:val="006734BB"/>
    <w:rsid w:val="00682167"/>
    <w:rsid w:val="006C68A3"/>
    <w:rsid w:val="00754C6E"/>
    <w:rsid w:val="00947AE9"/>
    <w:rsid w:val="00AC5EA8"/>
    <w:rsid w:val="00BE313D"/>
    <w:rsid w:val="00C25CA9"/>
    <w:rsid w:val="00C6438A"/>
    <w:rsid w:val="00C840C4"/>
    <w:rsid w:val="00CB05AE"/>
    <w:rsid w:val="00E2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8EA81C"/>
  <w15:chartTrackingRefBased/>
  <w15:docId w15:val="{726D7744-3E53-405F-B576-6EFE2C0DC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1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82167"/>
  </w:style>
  <w:style w:type="paragraph" w:styleId="a5">
    <w:name w:val="footer"/>
    <w:basedOn w:val="a"/>
    <w:link w:val="a6"/>
    <w:uiPriority w:val="99"/>
    <w:unhideWhenUsed/>
    <w:rsid w:val="006821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8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通昭 楠</dc:creator>
  <cp:keywords/>
  <dc:description/>
  <cp:lastModifiedBy>通昭 楠</cp:lastModifiedBy>
  <cp:revision>2</cp:revision>
  <dcterms:created xsi:type="dcterms:W3CDTF">2024-03-08T05:54:00Z</dcterms:created>
  <dcterms:modified xsi:type="dcterms:W3CDTF">2024-03-08T05:54:00Z</dcterms:modified>
</cp:coreProperties>
</file>