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F472D" w:rsidRDefault="00DE5C47" w:rsidP="00DE5C47">
      <w:pPr>
        <w:ind w:firstLineChars="700" w:firstLine="1470"/>
        <w:rPr>
          <w:b/>
          <w:sz w:val="32"/>
          <w:szCs w:val="32"/>
        </w:rPr>
      </w:pPr>
      <w:r>
        <w:rPr>
          <w:noProof/>
        </w:rPr>
        <mc:AlternateContent>
          <mc:Choice Requires="wps">
            <w:drawing>
              <wp:anchor distT="0" distB="0" distL="114300" distR="114300" simplePos="0" relativeHeight="251661312" behindDoc="0" locked="0" layoutInCell="1" allowOverlap="1" wp14:anchorId="640295C3" wp14:editId="523844FD">
                <wp:simplePos x="0" y="0"/>
                <wp:positionH relativeFrom="column">
                  <wp:posOffset>47625</wp:posOffset>
                </wp:positionH>
                <wp:positionV relativeFrom="paragraph">
                  <wp:posOffset>38100</wp:posOffset>
                </wp:positionV>
                <wp:extent cx="5781675" cy="5619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781675" cy="561975"/>
                        </a:xfrm>
                        <a:prstGeom prst="rect">
                          <a:avLst/>
                        </a:prstGeom>
                        <a:noFill/>
                        <a:ln cmpd="sng">
                          <a:noFill/>
                        </a:ln>
                        <a:effectLst/>
                      </wps:spPr>
                      <wps:txbx>
                        <w:txbxContent>
                          <w:p w:rsidR="00391F3D" w:rsidRPr="00B9329B" w:rsidRDefault="00D35557" w:rsidP="00B9329B">
                            <w:pPr>
                              <w:ind w:firstLineChars="700" w:firstLine="2530"/>
                              <w:rPr>
                                <w:b/>
                                <w:noProof/>
                                <w:color w:val="FF0000"/>
                                <w:sz w:val="36"/>
                                <w:szCs w:val="36"/>
                                <w:bdr w:val="single" w:sz="4" w:space="0" w:color="auto"/>
                                <w14:textOutline w14:w="10541" w14:cap="flat" w14:cmpd="sng" w14:algn="ctr">
                                  <w14:solidFill>
                                    <w14:srgbClr w14:val="000000"/>
                                  </w14:solidFill>
                                  <w14:prstDash w14:val="solid"/>
                                  <w14:round/>
                                </w14:textOutline>
                              </w:rPr>
                            </w:pPr>
                            <w:r>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秋</w:t>
                            </w:r>
                            <w:r w:rsidR="004774FC"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の環</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境講演会</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第３</w:t>
                            </w:r>
                            <w:r>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８</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回</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の開催</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5pt;margin-top:3pt;width:455.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" filled="f" stroked="f">
                <v:textbox inset="5.85pt,.7pt,5.85pt,.7pt">
                  <w:txbxContent>
                    <w:p w:rsidR="00391F3D" w:rsidRPr="00B9329B" w:rsidRDefault="00D35557" w:rsidP="00B9329B">
                      <w:pPr>
                        <w:ind w:firstLineChars="700" w:firstLine="2530"/>
                        <w:rPr>
                          <w:b/>
                          <w:noProof/>
                          <w:color w:val="FF0000"/>
                          <w:sz w:val="36"/>
                          <w:szCs w:val="36"/>
                          <w:bdr w:val="single" w:sz="4" w:space="0" w:color="auto"/>
                          <w14:textOutline w14:w="10541" w14:cap="flat" w14:cmpd="sng" w14:algn="ctr">
                            <w14:solidFill>
                              <w14:srgbClr w14:val="000000"/>
                            </w14:solidFill>
                            <w14:prstDash w14:val="solid"/>
                            <w14:round/>
                          </w14:textOutline>
                        </w:rPr>
                      </w:pPr>
                      <w:r>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秋</w:t>
                      </w:r>
                      <w:r w:rsidR="004774FC"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の環</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境講演会</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第３</w:t>
                      </w:r>
                      <w:r>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８</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回</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の開催</w:t>
                      </w:r>
                    </w:p>
                  </w:txbxContent>
                </v:textbox>
              </v:shape>
            </w:pict>
          </mc:Fallback>
        </mc:AlternateContent>
      </w:r>
    </w:p>
    <w:p w:rsidR="000F472D" w:rsidRPr="00DD1CA2" w:rsidRDefault="00DE5C47" w:rsidP="001617B3">
      <w:pPr>
        <w:ind w:firstLineChars="700" w:firstLine="2249"/>
        <w:rPr>
          <w:b/>
          <w:i/>
          <w:sz w:val="32"/>
          <w:szCs w:val="32"/>
        </w:rPr>
      </w:pPr>
      <w:r w:rsidRPr="00391F3D">
        <w:rPr>
          <w:b/>
          <w:noProof/>
          <w:sz w:val="32"/>
          <w:szCs w:val="32"/>
        </w:rPr>
        <mc:AlternateContent>
          <mc:Choice Requires="wps">
            <w:drawing>
              <wp:anchor distT="0" distB="0" distL="114300" distR="114300" simplePos="0" relativeHeight="251659264" behindDoc="0" locked="0" layoutInCell="1" allowOverlap="1" wp14:anchorId="35D0C49D" wp14:editId="25137DB9">
                <wp:simplePos x="0" y="0"/>
                <wp:positionH relativeFrom="column">
                  <wp:posOffset>161925</wp:posOffset>
                </wp:positionH>
                <wp:positionV relativeFrom="paragraph">
                  <wp:posOffset>142875</wp:posOffset>
                </wp:positionV>
                <wp:extent cx="6296025" cy="876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96025" cy="876300"/>
                        </a:xfrm>
                        <a:prstGeom prst="rect">
                          <a:avLst/>
                        </a:prstGeom>
                        <a:noFill/>
                        <a:ln>
                          <a:noFill/>
                        </a:ln>
                        <a:effectLst/>
                      </wps:spPr>
                      <wps:txbx>
                        <w:txbxContent>
                          <w:p w:rsidR="00DD1CA2" w:rsidRPr="001201A7" w:rsidRDefault="00D35557" w:rsidP="00D35557">
                            <w:pPr>
                              <w:rPr>
                                <w:b/>
                                <w:sz w:val="52"/>
                                <w:szCs w:val="52"/>
                                <w14:textOutline w14:w="10541" w14:cap="flat" w14:cmpd="sng" w14:algn="ctr">
                                  <w14:solidFill>
                                    <w14:schemeClr w14:val="accent1">
                                      <w14:shade w14:val="88000"/>
                                      <w14:satMod w14:val="110000"/>
                                    </w14:schemeClr>
                                  </w14:solidFill>
                                  <w14:prstDash w14:val="solid"/>
                                  <w14:round/>
                                </w14:textOutline>
                              </w:rPr>
                            </w:pPr>
                            <w:r w:rsidRPr="001201A7">
                              <w:rPr>
                                <w:rFonts w:hint="eastAsia"/>
                                <w:b/>
                                <w:sz w:val="52"/>
                                <w:szCs w:val="52"/>
                                <w14:textOutline w14:w="10541" w14:cap="flat" w14:cmpd="sng" w14:algn="ctr">
                                  <w14:solidFill>
                                    <w14:schemeClr w14:val="accent1">
                                      <w14:shade w14:val="88000"/>
                                      <w14:satMod w14:val="110000"/>
                                    </w14:schemeClr>
                                  </w14:solidFill>
                                  <w14:prstDash w14:val="solid"/>
                                  <w14:round/>
                                </w14:textOutline>
                              </w:rPr>
                              <w:t>地図作成史と、古地図・歴史史料から</w:t>
                            </w:r>
                          </w:p>
                          <w:p w:rsidR="00E31210" w:rsidRPr="001201A7" w:rsidRDefault="00D35557" w:rsidP="001201A7">
                            <w:pPr>
                              <w:ind w:firstLineChars="1100" w:firstLine="5742"/>
                              <w:rPr>
                                <w:b/>
                                <w:sz w:val="52"/>
                                <w:szCs w:val="52"/>
                                <w14:textOutline w14:w="10541" w14:cap="flat" w14:cmpd="sng" w14:algn="ctr">
                                  <w14:solidFill>
                                    <w14:schemeClr w14:val="accent1">
                                      <w14:shade w14:val="88000"/>
                                      <w14:satMod w14:val="110000"/>
                                    </w14:schemeClr>
                                  </w14:solidFill>
                                  <w14:prstDash w14:val="solid"/>
                                  <w14:round/>
                                </w14:textOutline>
                              </w:rPr>
                            </w:pPr>
                            <w:r w:rsidRPr="001201A7">
                              <w:rPr>
                                <w:rFonts w:hint="eastAsia"/>
                                <w:b/>
                                <w:sz w:val="52"/>
                                <w:szCs w:val="52"/>
                                <w14:textOutline w14:w="10541" w14:cap="flat" w14:cmpd="sng" w14:algn="ctr">
                                  <w14:solidFill>
                                    <w14:schemeClr w14:val="accent1">
                                      <w14:shade w14:val="88000"/>
                                      <w14:satMod w14:val="110000"/>
                                    </w14:schemeClr>
                                  </w14:solidFill>
                                  <w14:prstDash w14:val="solid"/>
                                  <w14:round/>
                                </w14:textOutline>
                              </w:rPr>
                              <w:t>見えてくる世界</w:t>
                            </w: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2.75pt;margin-top:11.25pt;width:495.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" filled="f" stroked="f">
                <v:textbox inset="5.85pt,.7pt,5.85pt,.7pt">
                  <w:txbxContent>
                    <w:p w:rsidR="00DD1CA2" w:rsidRPr="001201A7" w:rsidRDefault="00D35557" w:rsidP="00D35557">
                      <w:pPr>
                        <w:rPr>
                          <w:b/>
                          <w:sz w:val="52"/>
                          <w:szCs w:val="52"/>
                          <w14:textOutline w14:w="10541" w14:cap="flat" w14:cmpd="sng" w14:algn="ctr">
                            <w14:solidFill>
                              <w14:schemeClr w14:val="accent1">
                                <w14:shade w14:val="88000"/>
                                <w14:satMod w14:val="110000"/>
                              </w14:schemeClr>
                            </w14:solidFill>
                            <w14:prstDash w14:val="solid"/>
                            <w14:round/>
                          </w14:textOutline>
                        </w:rPr>
                      </w:pPr>
                      <w:r w:rsidRPr="001201A7">
                        <w:rPr>
                          <w:rFonts w:hint="eastAsia"/>
                          <w:b/>
                          <w:sz w:val="52"/>
                          <w:szCs w:val="52"/>
                          <w14:textOutline w14:w="10541" w14:cap="flat" w14:cmpd="sng" w14:algn="ctr">
                            <w14:solidFill>
                              <w14:schemeClr w14:val="accent1">
                                <w14:shade w14:val="88000"/>
                                <w14:satMod w14:val="110000"/>
                              </w14:schemeClr>
                            </w14:solidFill>
                            <w14:prstDash w14:val="solid"/>
                            <w14:round/>
                          </w14:textOutline>
                        </w:rPr>
                        <w:t>地図作成史と、古地図・歴史史料から</w:t>
                      </w:r>
                    </w:p>
                    <w:p w:rsidR="00E31210" w:rsidRPr="001201A7" w:rsidRDefault="00D35557" w:rsidP="001201A7">
                      <w:pPr>
                        <w:ind w:firstLineChars="1100" w:firstLine="5742"/>
                        <w:rPr>
                          <w:b/>
                          <w:sz w:val="52"/>
                          <w:szCs w:val="52"/>
                          <w14:textOutline w14:w="10541" w14:cap="flat" w14:cmpd="sng" w14:algn="ctr">
                            <w14:solidFill>
                              <w14:schemeClr w14:val="accent1">
                                <w14:shade w14:val="88000"/>
                                <w14:satMod w14:val="110000"/>
                              </w14:schemeClr>
                            </w14:solidFill>
                            <w14:prstDash w14:val="solid"/>
                            <w14:round/>
                          </w14:textOutline>
                        </w:rPr>
                      </w:pPr>
                      <w:r w:rsidRPr="001201A7">
                        <w:rPr>
                          <w:rFonts w:hint="eastAsia"/>
                          <w:b/>
                          <w:sz w:val="52"/>
                          <w:szCs w:val="52"/>
                          <w14:textOutline w14:w="10541" w14:cap="flat" w14:cmpd="sng" w14:algn="ctr">
                            <w14:solidFill>
                              <w14:schemeClr w14:val="accent1">
                                <w14:shade w14:val="88000"/>
                                <w14:satMod w14:val="110000"/>
                              </w14:schemeClr>
                            </w14:solidFill>
                            <w14:prstDash w14:val="solid"/>
                            <w14:round/>
                          </w14:textOutline>
                        </w:rPr>
                        <w:t>見えてくる世界</w:t>
                      </w: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txbxContent>
                </v:textbox>
              </v:shape>
            </w:pict>
          </mc:Fallback>
        </mc:AlternateContent>
      </w:r>
    </w:p>
    <w:p w:rsidR="001201A7" w:rsidRDefault="001201A7" w:rsidP="004F07E3">
      <w:pPr>
        <w:ind w:leftChars="50" w:left="4723" w:hangingChars="1150" w:hanging="4618"/>
        <w:rPr>
          <w:b/>
          <w:sz w:val="40"/>
          <w:szCs w:val="40"/>
        </w:rPr>
      </w:pPr>
    </w:p>
    <w:p w:rsidR="001201A7" w:rsidRDefault="001201A7" w:rsidP="004F07E3">
      <w:pPr>
        <w:ind w:leftChars="50" w:left="4723" w:hangingChars="1150" w:hanging="4618"/>
        <w:rPr>
          <w:b/>
          <w:sz w:val="40"/>
          <w:szCs w:val="40"/>
        </w:rPr>
      </w:pPr>
    </w:p>
    <w:p w:rsidR="00996A51" w:rsidRDefault="00DD1CA2" w:rsidP="004F07E3">
      <w:pPr>
        <w:ind w:leftChars="50" w:left="4723" w:hangingChars="1150" w:hanging="4618"/>
        <w:rPr>
          <w:b/>
          <w:sz w:val="40"/>
          <w:szCs w:val="40"/>
        </w:rPr>
      </w:pPr>
      <w:r>
        <w:rPr>
          <w:rFonts w:hint="eastAsia"/>
          <w:b/>
          <w:sz w:val="40"/>
          <w:szCs w:val="40"/>
        </w:rPr>
        <w:t>・</w:t>
      </w:r>
      <w:r w:rsidR="00B507C0" w:rsidRPr="00B507C0">
        <w:rPr>
          <w:rFonts w:hint="eastAsia"/>
          <w:b/>
          <w:sz w:val="40"/>
          <w:szCs w:val="40"/>
        </w:rPr>
        <w:t>講師：</w:t>
      </w:r>
      <w:r w:rsidR="00D35557">
        <w:rPr>
          <w:rFonts w:hint="eastAsia"/>
          <w:b/>
          <w:sz w:val="40"/>
          <w:szCs w:val="40"/>
        </w:rPr>
        <w:t>長岡　正利氏</w:t>
      </w:r>
      <w:r w:rsidR="00B507C0" w:rsidRPr="00B507C0">
        <w:rPr>
          <w:rFonts w:hint="eastAsia"/>
          <w:b/>
          <w:sz w:val="40"/>
          <w:szCs w:val="40"/>
        </w:rPr>
        <w:t xml:space="preserve">　</w:t>
      </w:r>
    </w:p>
    <w:p w:rsidR="00B507C0" w:rsidRDefault="000406F8" w:rsidP="00996A51">
      <w:pPr>
        <w:ind w:leftChars="1150" w:left="2415"/>
        <w:rPr>
          <w:b/>
          <w:sz w:val="40"/>
          <w:szCs w:val="40"/>
        </w:rPr>
      </w:pPr>
      <w:r>
        <w:rPr>
          <w:rFonts w:hint="eastAsia"/>
          <w:b/>
          <w:sz w:val="40"/>
          <w:szCs w:val="40"/>
        </w:rPr>
        <w:t>元国交省国土地理院</w:t>
      </w:r>
      <w:r w:rsidR="00996A51">
        <w:rPr>
          <w:rFonts w:hint="eastAsia"/>
          <w:b/>
          <w:sz w:val="40"/>
          <w:szCs w:val="40"/>
        </w:rPr>
        <w:t xml:space="preserve">　日</w:t>
      </w:r>
      <w:r>
        <w:rPr>
          <w:rFonts w:hint="eastAsia"/>
          <w:b/>
          <w:sz w:val="40"/>
          <w:szCs w:val="40"/>
        </w:rPr>
        <w:t xml:space="preserve">本山岳会会員　</w:t>
      </w:r>
    </w:p>
    <w:p w:rsidR="00160C05" w:rsidRPr="00DD1CA2" w:rsidRDefault="00DD1CA2" w:rsidP="00CF028B">
      <w:pPr>
        <w:ind w:leftChars="100" w:left="210"/>
        <w:rPr>
          <w:b/>
          <w:sz w:val="36"/>
          <w:szCs w:val="36"/>
        </w:rPr>
      </w:pPr>
      <w:r>
        <w:rPr>
          <w:rFonts w:hint="eastAsia"/>
          <w:b/>
          <w:sz w:val="36"/>
          <w:szCs w:val="36"/>
        </w:rPr>
        <w:t>・講演内容：</w:t>
      </w:r>
    </w:p>
    <w:p w:rsidR="000406F8" w:rsidRPr="00DD1CA2" w:rsidRDefault="002B03FE" w:rsidP="00CF028B">
      <w:pPr>
        <w:ind w:leftChars="100" w:left="210"/>
        <w:rPr>
          <w:b/>
          <w:sz w:val="36"/>
          <w:szCs w:val="36"/>
        </w:rPr>
      </w:pPr>
      <w:r w:rsidRPr="00DD1CA2">
        <w:rPr>
          <w:rFonts w:hint="eastAsia"/>
          <w:b/>
          <w:sz w:val="36"/>
          <w:szCs w:val="36"/>
        </w:rPr>
        <w:t xml:space="preserve">  </w:t>
      </w:r>
      <w:r w:rsidR="000406F8" w:rsidRPr="00DD1CA2">
        <w:rPr>
          <w:rFonts w:hint="eastAsia"/>
          <w:b/>
          <w:sz w:val="36"/>
          <w:szCs w:val="36"/>
        </w:rPr>
        <w:t>私たちが利用する地図の基礎である位置と高さの基準はどのように決められて、どのように測量されているのでしょうか？</w:t>
      </w:r>
    </w:p>
    <w:p w:rsidR="00FC0D1E" w:rsidRDefault="000406F8" w:rsidP="00CF028B">
      <w:pPr>
        <w:ind w:leftChars="100" w:left="210"/>
        <w:rPr>
          <w:b/>
          <w:sz w:val="36"/>
          <w:szCs w:val="36"/>
        </w:rPr>
      </w:pPr>
      <w:r w:rsidRPr="00DD1CA2">
        <w:rPr>
          <w:rFonts w:hint="eastAsia"/>
          <w:b/>
          <w:sz w:val="36"/>
          <w:szCs w:val="36"/>
        </w:rPr>
        <w:t>また、地形図の作成過程や地図作成方法の変遷についても説明します。</w:t>
      </w:r>
    </w:p>
    <w:p w:rsidR="00CF028B" w:rsidRPr="00DD1CA2" w:rsidRDefault="00DE5C47" w:rsidP="00CF028B">
      <w:pPr>
        <w:ind w:leftChars="100" w:left="210"/>
        <w:rPr>
          <w:b/>
          <w:sz w:val="36"/>
          <w:szCs w:val="36"/>
        </w:rPr>
      </w:pPr>
      <w:r w:rsidRPr="00480887">
        <w:rPr>
          <w:b/>
          <w:noProof/>
          <w:color w:val="FF0000"/>
          <w:sz w:val="32"/>
          <w:szCs w:val="32"/>
        </w:rPr>
        <mc:AlternateContent>
          <mc:Choice Requires="wps">
            <w:drawing>
              <wp:anchor distT="0" distB="0" distL="114300" distR="114300" simplePos="0" relativeHeight="251657214" behindDoc="0" locked="0" layoutInCell="1" allowOverlap="1" wp14:anchorId="086B1E26" wp14:editId="10703DDF">
                <wp:simplePos x="0" y="0"/>
                <wp:positionH relativeFrom="column">
                  <wp:posOffset>-180975</wp:posOffset>
                </wp:positionH>
                <wp:positionV relativeFrom="paragraph">
                  <wp:posOffset>1352550</wp:posOffset>
                </wp:positionV>
                <wp:extent cx="7058025" cy="20764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7058025" cy="207645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80887" w:rsidRPr="00426B5D" w:rsidRDefault="00C94765" w:rsidP="00480887">
                            <w:pPr>
                              <w:rPr>
                                <w:b/>
                                <w:sz w:val="44"/>
                                <w:szCs w:val="44"/>
                              </w:rPr>
                            </w:pPr>
                            <w:r>
                              <w:rPr>
                                <w:rFonts w:hint="eastAsia"/>
                                <w:b/>
                                <w:sz w:val="44"/>
                                <w:szCs w:val="44"/>
                              </w:rPr>
                              <w:t>・</w:t>
                            </w:r>
                            <w:r w:rsidR="00480887" w:rsidRPr="00426B5D">
                              <w:rPr>
                                <w:rFonts w:hint="eastAsia"/>
                                <w:b/>
                                <w:sz w:val="44"/>
                                <w:szCs w:val="44"/>
                              </w:rPr>
                              <w:t>日時：</w:t>
                            </w:r>
                            <w:r w:rsidR="00D362E5">
                              <w:rPr>
                                <w:rFonts w:hint="eastAsia"/>
                                <w:b/>
                                <w:sz w:val="44"/>
                                <w:szCs w:val="44"/>
                              </w:rPr>
                              <w:t>１１</w:t>
                            </w:r>
                            <w:r w:rsidR="00480887" w:rsidRPr="00426B5D">
                              <w:rPr>
                                <w:rFonts w:hint="eastAsia"/>
                                <w:b/>
                                <w:sz w:val="44"/>
                                <w:szCs w:val="44"/>
                              </w:rPr>
                              <w:t>月２</w:t>
                            </w:r>
                            <w:r w:rsidR="00D362E5">
                              <w:rPr>
                                <w:rFonts w:hint="eastAsia"/>
                                <w:b/>
                                <w:sz w:val="44"/>
                                <w:szCs w:val="44"/>
                              </w:rPr>
                              <w:t>６</w:t>
                            </w:r>
                            <w:r w:rsidR="00480887" w:rsidRPr="00426B5D">
                              <w:rPr>
                                <w:rFonts w:hint="eastAsia"/>
                                <w:b/>
                                <w:sz w:val="44"/>
                                <w:szCs w:val="44"/>
                              </w:rPr>
                              <w:t>日</w:t>
                            </w:r>
                            <w:r w:rsidR="00480887" w:rsidRPr="00426B5D">
                              <w:rPr>
                                <w:rFonts w:hint="eastAsia"/>
                                <w:b/>
                                <w:sz w:val="44"/>
                                <w:szCs w:val="44"/>
                              </w:rPr>
                              <w:t>(</w:t>
                            </w:r>
                            <w:r w:rsidR="00D362E5">
                              <w:rPr>
                                <w:rFonts w:hint="eastAsia"/>
                                <w:b/>
                                <w:sz w:val="44"/>
                                <w:szCs w:val="44"/>
                              </w:rPr>
                              <w:t>日</w:t>
                            </w:r>
                            <w:r w:rsidR="00480887" w:rsidRPr="00426B5D">
                              <w:rPr>
                                <w:rFonts w:hint="eastAsia"/>
                                <w:b/>
                                <w:sz w:val="44"/>
                                <w:szCs w:val="44"/>
                              </w:rPr>
                              <w:t>)</w:t>
                            </w:r>
                            <w:r w:rsidR="00480887" w:rsidRPr="00426B5D">
                              <w:rPr>
                                <w:rFonts w:hint="eastAsia"/>
                                <w:b/>
                                <w:sz w:val="44"/>
                                <w:szCs w:val="44"/>
                              </w:rPr>
                              <w:t xml:space="preserve">　１３：３０～１５：３０</w:t>
                            </w:r>
                          </w:p>
                          <w:p w:rsidR="00006A44" w:rsidRPr="00C94765" w:rsidRDefault="00006A44" w:rsidP="00480887">
                            <w:pPr>
                              <w:rPr>
                                <w:b/>
                                <w:sz w:val="36"/>
                                <w:szCs w:val="36"/>
                              </w:rPr>
                            </w:pPr>
                            <w:r w:rsidRPr="00426B5D">
                              <w:rPr>
                                <w:rFonts w:hint="eastAsia"/>
                                <w:b/>
                                <w:sz w:val="44"/>
                                <w:szCs w:val="44"/>
                              </w:rPr>
                              <w:t>・会場：小山市中央公民館　視聴覚室</w:t>
                            </w:r>
                            <w:r w:rsidR="00C94765">
                              <w:rPr>
                                <w:rFonts w:hint="eastAsia"/>
                                <w:b/>
                                <w:sz w:val="44"/>
                                <w:szCs w:val="44"/>
                              </w:rPr>
                              <w:t xml:space="preserve"> </w:t>
                            </w:r>
                            <w:r w:rsidR="00C94765" w:rsidRPr="00C94765">
                              <w:rPr>
                                <w:rFonts w:hint="eastAsia"/>
                                <w:b/>
                                <w:sz w:val="36"/>
                                <w:szCs w:val="36"/>
                              </w:rPr>
                              <w:t>☎</w:t>
                            </w:r>
                            <w:r w:rsidR="00C94765">
                              <w:rPr>
                                <w:rFonts w:hint="eastAsia"/>
                                <w:b/>
                                <w:sz w:val="36"/>
                                <w:szCs w:val="36"/>
                              </w:rPr>
                              <w:t xml:space="preserve"> </w:t>
                            </w:r>
                            <w:r w:rsidR="00C94765" w:rsidRPr="00C94765">
                              <w:rPr>
                                <w:rFonts w:hint="eastAsia"/>
                                <w:b/>
                                <w:sz w:val="36"/>
                                <w:szCs w:val="36"/>
                              </w:rPr>
                              <w:t>0285-22-9562</w:t>
                            </w:r>
                          </w:p>
                          <w:p w:rsidR="00006A44" w:rsidRPr="00426B5D" w:rsidRDefault="00006A44" w:rsidP="00C94765">
                            <w:pPr>
                              <w:ind w:firstLineChars="100" w:firstLine="281"/>
                              <w:rPr>
                                <w:b/>
                                <w:sz w:val="28"/>
                                <w:szCs w:val="28"/>
                              </w:rPr>
                            </w:pPr>
                            <w:r w:rsidRPr="00426B5D">
                              <w:rPr>
                                <w:rFonts w:hint="eastAsia"/>
                                <w:b/>
                                <w:sz w:val="28"/>
                                <w:szCs w:val="28"/>
                              </w:rPr>
                              <w:t>(</w:t>
                            </w:r>
                            <w:r w:rsidRPr="00426B5D">
                              <w:rPr>
                                <w:rFonts w:hint="eastAsia"/>
                                <w:b/>
                                <w:sz w:val="28"/>
                                <w:szCs w:val="28"/>
                              </w:rPr>
                              <w:t>ＪＲ小山駅西口から徒歩</w:t>
                            </w:r>
                            <w:r w:rsidR="0024629D" w:rsidRPr="00426B5D">
                              <w:rPr>
                                <w:rFonts w:hint="eastAsia"/>
                                <w:b/>
                                <w:sz w:val="28"/>
                                <w:szCs w:val="28"/>
                              </w:rPr>
                              <w:t>７</w:t>
                            </w:r>
                            <w:r w:rsidRPr="00426B5D">
                              <w:rPr>
                                <w:rFonts w:hint="eastAsia"/>
                                <w:b/>
                                <w:sz w:val="28"/>
                                <w:szCs w:val="28"/>
                              </w:rPr>
                              <w:t>分、市役所の隣の文化センターと同じ建物です。</w:t>
                            </w:r>
                            <w:r w:rsidRPr="00426B5D">
                              <w:rPr>
                                <w:rFonts w:hint="eastAsia"/>
                                <w:b/>
                                <w:sz w:val="28"/>
                                <w:szCs w:val="28"/>
                              </w:rPr>
                              <w:t>)</w:t>
                            </w:r>
                          </w:p>
                          <w:p w:rsidR="00006A44" w:rsidRPr="00426B5D" w:rsidRDefault="00006A44" w:rsidP="00480887">
                            <w:pPr>
                              <w:rPr>
                                <w:b/>
                                <w:sz w:val="28"/>
                                <w:szCs w:val="28"/>
                              </w:rPr>
                            </w:pPr>
                            <w:r w:rsidRPr="00426B5D">
                              <w:rPr>
                                <w:rFonts w:hint="eastAsia"/>
                                <w:b/>
                                <w:sz w:val="44"/>
                                <w:szCs w:val="44"/>
                              </w:rPr>
                              <w:t>・その他：入場無料</w:t>
                            </w:r>
                            <w:r w:rsidR="002E466C" w:rsidRPr="00426B5D">
                              <w:rPr>
                                <w:rFonts w:hint="eastAsia"/>
                                <w:b/>
                                <w:sz w:val="36"/>
                                <w:szCs w:val="36"/>
                              </w:rPr>
                              <w:t xml:space="preserve">　</w:t>
                            </w:r>
                            <w:r w:rsidR="002E466C" w:rsidRPr="00426B5D">
                              <w:rPr>
                                <w:rFonts w:hint="eastAsia"/>
                                <w:b/>
                                <w:sz w:val="28"/>
                                <w:szCs w:val="28"/>
                              </w:rPr>
                              <w:t>どなたでも参加でき予約の必要はありません。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8" style="position:absolute;left:0;text-align:left;margin-left:-14.25pt;margin-top:106.5pt;width:555.75pt;height:163.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" fillcolor="white [3201]" strokecolor="red" strokeweight="2pt">
                <v:textbox>
                  <w:txbxContent>
                    <w:p w:rsidR="00480887" w:rsidRPr="00426B5D" w:rsidRDefault="00C94765" w:rsidP="00480887">
                      <w:pPr>
                        <w:rPr>
                          <w:b/>
                          <w:sz w:val="44"/>
                          <w:szCs w:val="44"/>
                        </w:rPr>
                      </w:pPr>
                      <w:r>
                        <w:rPr>
                          <w:rFonts w:hint="eastAsia"/>
                          <w:b/>
                          <w:sz w:val="44"/>
                          <w:szCs w:val="44"/>
                        </w:rPr>
                        <w:t>・</w:t>
                      </w:r>
                      <w:r w:rsidR="00480887" w:rsidRPr="00426B5D">
                        <w:rPr>
                          <w:rFonts w:hint="eastAsia"/>
                          <w:b/>
                          <w:sz w:val="44"/>
                          <w:szCs w:val="44"/>
                        </w:rPr>
                        <w:t>日時：</w:t>
                      </w:r>
                      <w:r w:rsidR="00D362E5">
                        <w:rPr>
                          <w:rFonts w:hint="eastAsia"/>
                          <w:b/>
                          <w:sz w:val="44"/>
                          <w:szCs w:val="44"/>
                        </w:rPr>
                        <w:t>１１</w:t>
                      </w:r>
                      <w:r w:rsidR="00480887" w:rsidRPr="00426B5D">
                        <w:rPr>
                          <w:rFonts w:hint="eastAsia"/>
                          <w:b/>
                          <w:sz w:val="44"/>
                          <w:szCs w:val="44"/>
                        </w:rPr>
                        <w:t>月２</w:t>
                      </w:r>
                      <w:r w:rsidR="00D362E5">
                        <w:rPr>
                          <w:rFonts w:hint="eastAsia"/>
                          <w:b/>
                          <w:sz w:val="44"/>
                          <w:szCs w:val="44"/>
                        </w:rPr>
                        <w:t>６</w:t>
                      </w:r>
                      <w:r w:rsidR="00480887" w:rsidRPr="00426B5D">
                        <w:rPr>
                          <w:rFonts w:hint="eastAsia"/>
                          <w:b/>
                          <w:sz w:val="44"/>
                          <w:szCs w:val="44"/>
                        </w:rPr>
                        <w:t>日</w:t>
                      </w:r>
                      <w:r w:rsidR="00480887" w:rsidRPr="00426B5D">
                        <w:rPr>
                          <w:rFonts w:hint="eastAsia"/>
                          <w:b/>
                          <w:sz w:val="44"/>
                          <w:szCs w:val="44"/>
                        </w:rPr>
                        <w:t>(</w:t>
                      </w:r>
                      <w:r w:rsidR="00D362E5">
                        <w:rPr>
                          <w:rFonts w:hint="eastAsia"/>
                          <w:b/>
                          <w:sz w:val="44"/>
                          <w:szCs w:val="44"/>
                        </w:rPr>
                        <w:t>日</w:t>
                      </w:r>
                      <w:r w:rsidR="00480887" w:rsidRPr="00426B5D">
                        <w:rPr>
                          <w:rFonts w:hint="eastAsia"/>
                          <w:b/>
                          <w:sz w:val="44"/>
                          <w:szCs w:val="44"/>
                        </w:rPr>
                        <w:t>)</w:t>
                      </w:r>
                      <w:r w:rsidR="00480887" w:rsidRPr="00426B5D">
                        <w:rPr>
                          <w:rFonts w:hint="eastAsia"/>
                          <w:b/>
                          <w:sz w:val="44"/>
                          <w:szCs w:val="44"/>
                        </w:rPr>
                        <w:t xml:space="preserve">　１３：３０～１５：３０</w:t>
                      </w:r>
                    </w:p>
                    <w:p w:rsidR="00006A44" w:rsidRPr="00C94765" w:rsidRDefault="00006A44" w:rsidP="00480887">
                      <w:pPr>
                        <w:rPr>
                          <w:b/>
                          <w:sz w:val="36"/>
                          <w:szCs w:val="36"/>
                        </w:rPr>
                      </w:pPr>
                      <w:r w:rsidRPr="00426B5D">
                        <w:rPr>
                          <w:rFonts w:hint="eastAsia"/>
                          <w:b/>
                          <w:sz w:val="44"/>
                          <w:szCs w:val="44"/>
                        </w:rPr>
                        <w:t>・会場：小山市中央公民館　視聴覚室</w:t>
                      </w:r>
                      <w:r w:rsidR="00C94765">
                        <w:rPr>
                          <w:rFonts w:hint="eastAsia"/>
                          <w:b/>
                          <w:sz w:val="44"/>
                          <w:szCs w:val="44"/>
                        </w:rPr>
                        <w:t xml:space="preserve"> </w:t>
                      </w:r>
                      <w:r w:rsidR="00C94765" w:rsidRPr="00C94765">
                        <w:rPr>
                          <w:rFonts w:hint="eastAsia"/>
                          <w:b/>
                          <w:sz w:val="36"/>
                          <w:szCs w:val="36"/>
                        </w:rPr>
                        <w:t>☎</w:t>
                      </w:r>
                      <w:r w:rsidR="00C94765">
                        <w:rPr>
                          <w:rFonts w:hint="eastAsia"/>
                          <w:b/>
                          <w:sz w:val="36"/>
                          <w:szCs w:val="36"/>
                        </w:rPr>
                        <w:t xml:space="preserve"> </w:t>
                      </w:r>
                      <w:r w:rsidR="00C94765" w:rsidRPr="00C94765">
                        <w:rPr>
                          <w:rFonts w:hint="eastAsia"/>
                          <w:b/>
                          <w:sz w:val="36"/>
                          <w:szCs w:val="36"/>
                        </w:rPr>
                        <w:t>0285-22-9562</w:t>
                      </w:r>
                    </w:p>
                    <w:p w:rsidR="00006A44" w:rsidRPr="00426B5D" w:rsidRDefault="00006A44" w:rsidP="00C94765">
                      <w:pPr>
                        <w:ind w:firstLineChars="100" w:firstLine="281"/>
                        <w:rPr>
                          <w:b/>
                          <w:sz w:val="28"/>
                          <w:szCs w:val="28"/>
                        </w:rPr>
                      </w:pPr>
                      <w:r w:rsidRPr="00426B5D">
                        <w:rPr>
                          <w:rFonts w:hint="eastAsia"/>
                          <w:b/>
                          <w:sz w:val="28"/>
                          <w:szCs w:val="28"/>
                        </w:rPr>
                        <w:t>(</w:t>
                      </w:r>
                      <w:r w:rsidRPr="00426B5D">
                        <w:rPr>
                          <w:rFonts w:hint="eastAsia"/>
                          <w:b/>
                          <w:sz w:val="28"/>
                          <w:szCs w:val="28"/>
                        </w:rPr>
                        <w:t>ＪＲ小山駅西口から徒歩</w:t>
                      </w:r>
                      <w:r w:rsidR="0024629D" w:rsidRPr="00426B5D">
                        <w:rPr>
                          <w:rFonts w:hint="eastAsia"/>
                          <w:b/>
                          <w:sz w:val="28"/>
                          <w:szCs w:val="28"/>
                        </w:rPr>
                        <w:t>７</w:t>
                      </w:r>
                      <w:r w:rsidRPr="00426B5D">
                        <w:rPr>
                          <w:rFonts w:hint="eastAsia"/>
                          <w:b/>
                          <w:sz w:val="28"/>
                          <w:szCs w:val="28"/>
                        </w:rPr>
                        <w:t>分、市役所の隣の文化センターと同じ建物です。</w:t>
                      </w:r>
                      <w:r w:rsidRPr="00426B5D">
                        <w:rPr>
                          <w:rFonts w:hint="eastAsia"/>
                          <w:b/>
                          <w:sz w:val="28"/>
                          <w:szCs w:val="28"/>
                        </w:rPr>
                        <w:t>)</w:t>
                      </w:r>
                    </w:p>
                    <w:p w:rsidR="00006A44" w:rsidRPr="00426B5D" w:rsidRDefault="00006A44" w:rsidP="00480887">
                      <w:pPr>
                        <w:rPr>
                          <w:b/>
                          <w:sz w:val="28"/>
                          <w:szCs w:val="28"/>
                        </w:rPr>
                      </w:pPr>
                      <w:r w:rsidRPr="00426B5D">
                        <w:rPr>
                          <w:rFonts w:hint="eastAsia"/>
                          <w:b/>
                          <w:sz w:val="44"/>
                          <w:szCs w:val="44"/>
                        </w:rPr>
                        <w:t>・その他：入場無料</w:t>
                      </w:r>
                      <w:r w:rsidR="002E466C" w:rsidRPr="00426B5D">
                        <w:rPr>
                          <w:rFonts w:hint="eastAsia"/>
                          <w:b/>
                          <w:sz w:val="36"/>
                          <w:szCs w:val="36"/>
                        </w:rPr>
                        <w:t xml:space="preserve">　</w:t>
                      </w:r>
                      <w:r w:rsidR="002E466C" w:rsidRPr="00426B5D">
                        <w:rPr>
                          <w:rFonts w:hint="eastAsia"/>
                          <w:b/>
                          <w:sz w:val="28"/>
                          <w:szCs w:val="28"/>
                        </w:rPr>
                        <w:t>どなたでも参加でき予約の必要はありません。</w:t>
                      </w:r>
                    </w:p>
                  </w:txbxContent>
                </v:textbox>
              </v:roundrect>
            </w:pict>
          </mc:Fallback>
        </mc:AlternateContent>
      </w:r>
      <w:r w:rsidR="000406F8" w:rsidRPr="00DD1CA2">
        <w:rPr>
          <w:rFonts w:hint="eastAsia"/>
          <w:b/>
          <w:sz w:val="36"/>
          <w:szCs w:val="36"/>
        </w:rPr>
        <w:t>さらに、古い地図や歴史史料から見えてくる江戸・東京の変遷と</w:t>
      </w:r>
      <w:r w:rsidR="00C26ACA" w:rsidRPr="00DD1CA2">
        <w:rPr>
          <w:rFonts w:hint="eastAsia"/>
          <w:b/>
          <w:sz w:val="36"/>
          <w:szCs w:val="36"/>
        </w:rPr>
        <w:t>当時のありさま、当地に関係深い利根川水系の変遷についても解説します。</w:t>
      </w:r>
    </w:p>
    <w:p w:rsidR="000F472D" w:rsidRDefault="000F472D" w:rsidP="000F472D">
      <w:pPr>
        <w:ind w:firstLineChars="700" w:firstLine="2249"/>
        <w:rPr>
          <w:b/>
          <w:sz w:val="32"/>
          <w:szCs w:val="32"/>
        </w:rPr>
      </w:pPr>
    </w:p>
    <w:p w:rsidR="000F472D" w:rsidRDefault="000F472D" w:rsidP="000F472D">
      <w:pPr>
        <w:ind w:firstLineChars="700" w:firstLine="2249"/>
        <w:rPr>
          <w:b/>
          <w:sz w:val="32"/>
          <w:szCs w:val="32"/>
        </w:rPr>
      </w:pPr>
    </w:p>
    <w:p w:rsidR="000F472D" w:rsidRDefault="00DE5C47" w:rsidP="00DE5C47">
      <w:pPr>
        <w:ind w:firstLineChars="700" w:firstLine="2249"/>
        <w:rPr>
          <w:b/>
          <w:sz w:val="32"/>
          <w:szCs w:val="32"/>
        </w:rPr>
      </w:pPr>
      <w:r>
        <w:rPr>
          <w:b/>
          <w:noProof/>
          <w:sz w:val="32"/>
          <w:szCs w:val="32"/>
        </w:rPr>
        <w:drawing>
          <wp:anchor distT="0" distB="0" distL="114300" distR="114300" simplePos="0" relativeHeight="251662336" behindDoc="0" locked="0" layoutInCell="1" allowOverlap="1" wp14:anchorId="1A0CEED1" wp14:editId="7D328C1B">
            <wp:simplePos x="0" y="0"/>
            <wp:positionH relativeFrom="column">
              <wp:posOffset>252134</wp:posOffset>
            </wp:positionH>
            <wp:positionV relativeFrom="paragraph">
              <wp:posOffset>1255395</wp:posOffset>
            </wp:positionV>
            <wp:extent cx="1159510" cy="1125220"/>
            <wp:effectExtent l="0" t="0" r="2540" b="0"/>
            <wp:wrapNone/>
            <wp:docPr id="5" name="図 5" descr="F:\環境市民の会\広報・教育資料\11-08-25 「環境市民の会」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環境市民の会\広報・教育資料\11-08-25 「環境市民の会」ロゴ.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510"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00FC0D1E">
        <w:rPr>
          <w:noProof/>
        </w:rPr>
        <mc:AlternateContent>
          <mc:Choice Requires="wps">
            <w:drawing>
              <wp:anchor distT="0" distB="0" distL="114300" distR="114300" simplePos="0" relativeHeight="251664384" behindDoc="0" locked="0" layoutInCell="1" allowOverlap="1" wp14:anchorId="3E4E6B05" wp14:editId="616C7D39">
                <wp:simplePos x="0" y="0"/>
                <wp:positionH relativeFrom="column">
                  <wp:posOffset>1476375</wp:posOffset>
                </wp:positionH>
                <wp:positionV relativeFrom="paragraph">
                  <wp:posOffset>1314450</wp:posOffset>
                </wp:positionV>
                <wp:extent cx="4876800" cy="8572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876800" cy="857250"/>
                        </a:xfrm>
                        <a:prstGeom prst="rect">
                          <a:avLst/>
                        </a:prstGeom>
                        <a:noFill/>
                        <a:ln>
                          <a:noFill/>
                        </a:ln>
                        <a:effectLst/>
                      </wps:spPr>
                      <wps:txbx>
                        <w:txbxContent>
                          <w:p w:rsidR="002E466C" w:rsidRPr="004774FC" w:rsidRDefault="002E466C" w:rsidP="00426B5D">
                            <w:pPr>
                              <w:tabs>
                                <w:tab w:val="left" w:pos="284"/>
                              </w:tabs>
                              <w:rPr>
                                <w:b/>
                                <w:noProof/>
                                <w:sz w:val="44"/>
                                <w:szCs w:val="44"/>
                                <w14:textOutline w14:w="10541" w14:cap="flat" w14:cmpd="sng" w14:algn="ctr">
                                  <w14:solidFill>
                                    <w14:schemeClr w14:val="accent1">
                                      <w14:shade w14:val="88000"/>
                                      <w14:satMod w14:val="110000"/>
                                    </w14:schemeClr>
                                  </w14:solidFill>
                                  <w14:prstDash w14:val="solid"/>
                                  <w14:round/>
                                </w14:textOutline>
                              </w:rPr>
                            </w:pPr>
                            <w:r w:rsidRPr="004774FC">
                              <w:rPr>
                                <w:rFonts w:hint="eastAsia"/>
                                <w:b/>
                                <w:noProof/>
                                <w:sz w:val="44"/>
                                <w:szCs w:val="44"/>
                                <w14:textOutline w14:w="10541" w14:cap="flat" w14:cmpd="sng" w14:algn="ctr">
                                  <w14:solidFill>
                                    <w14:schemeClr w14:val="accent1">
                                      <w14:shade w14:val="88000"/>
                                      <w14:satMod w14:val="110000"/>
                                    </w14:schemeClr>
                                  </w14:solidFill>
                                  <w14:prstDash w14:val="solid"/>
                                  <w14:round/>
                                </w14:textOutline>
                              </w:rPr>
                              <w:t>主催：小山の環境を考える市民の会</w:t>
                            </w:r>
                          </w:p>
                          <w:p w:rsidR="002E466C" w:rsidRPr="004774FC" w:rsidRDefault="002E466C" w:rsidP="00426B5D">
                            <w:pPr>
                              <w:tabs>
                                <w:tab w:val="left" w:pos="284"/>
                              </w:tabs>
                              <w:rPr>
                                <w:b/>
                                <w:noProof/>
                                <w:sz w:val="36"/>
                                <w:szCs w:val="36"/>
                                <w14:textOutline w14:w="10541" w14:cap="flat" w14:cmpd="sng" w14:algn="ctr">
                                  <w14:solidFill>
                                    <w14:schemeClr w14:val="accent1">
                                      <w14:shade w14:val="88000"/>
                                      <w14:satMod w14:val="110000"/>
                                    </w14:schemeClr>
                                  </w14:solidFill>
                                  <w14:prstDash w14:val="solid"/>
                                  <w14:round/>
                                </w14:textOutline>
                              </w:rPr>
                            </w:pPr>
                            <w:r w:rsidRPr="004774FC">
                              <w:rPr>
                                <w:rFonts w:hint="eastAsia"/>
                                <w:b/>
                                <w:noProof/>
                                <w:sz w:val="44"/>
                                <w:szCs w:val="44"/>
                                <w14:textOutline w14:w="10541" w14:cap="flat" w14:cmpd="sng" w14:algn="ctr">
                                  <w14:solidFill>
                                    <w14:schemeClr w14:val="accent1">
                                      <w14:shade w14:val="88000"/>
                                      <w14:satMod w14:val="110000"/>
                                    </w14:schemeClr>
                                  </w14:solidFill>
                                  <w14:prstDash w14:val="solid"/>
                                  <w14:round/>
                                </w14:textOutline>
                              </w:rPr>
                              <w:t xml:space="preserve">　</w:t>
                            </w:r>
                            <w:r w:rsidR="00BC0C48" w:rsidRPr="004774FC">
                              <w:rPr>
                                <w:rFonts w:hint="eastAsia"/>
                                <w:b/>
                                <w:noProof/>
                                <w:sz w:val="44"/>
                                <w:szCs w:val="44"/>
                                <w14:textOutline w14:w="10541" w14:cap="flat" w14:cmpd="sng" w14:algn="ctr">
                                  <w14:solidFill>
                                    <w14:schemeClr w14:val="accent1">
                                      <w14:shade w14:val="88000"/>
                                      <w14:satMod w14:val="110000"/>
                                    </w14:schemeClr>
                                  </w14:solidFill>
                                  <w14:prstDash w14:val="solid"/>
                                  <w14:round/>
                                </w14:textOutline>
                              </w:rPr>
                              <w:t xml:space="preserve">　　　</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連絡先：</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0285-27-7158(</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楠</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116.25pt;margin-top:103.5pt;width:384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" filled="f" stroked="f">
                <v:textbox inset="5.85pt,.7pt,5.85pt,.7pt">
                  <w:txbxContent>
                    <w:p w:rsidR="002E466C" w:rsidRPr="004774FC" w:rsidRDefault="002E466C" w:rsidP="00426B5D">
                      <w:pPr>
                        <w:tabs>
                          <w:tab w:val="left" w:pos="284"/>
                        </w:tabs>
                        <w:rPr>
                          <w:b/>
                          <w:noProof/>
                          <w:sz w:val="44"/>
                          <w:szCs w:val="44"/>
                          <w14:textOutline w14:w="10541" w14:cap="flat" w14:cmpd="sng" w14:algn="ctr">
                            <w14:solidFill>
                              <w14:schemeClr w14:val="accent1">
                                <w14:shade w14:val="88000"/>
                                <w14:satMod w14:val="110000"/>
                              </w14:schemeClr>
                            </w14:solidFill>
                            <w14:prstDash w14:val="solid"/>
                            <w14:round/>
                          </w14:textOutline>
                        </w:rPr>
                      </w:pPr>
                      <w:r w:rsidRPr="004774FC">
                        <w:rPr>
                          <w:rFonts w:hint="eastAsia"/>
                          <w:b/>
                          <w:noProof/>
                          <w:sz w:val="44"/>
                          <w:szCs w:val="44"/>
                          <w14:textOutline w14:w="10541" w14:cap="flat" w14:cmpd="sng" w14:algn="ctr">
                            <w14:solidFill>
                              <w14:schemeClr w14:val="accent1">
                                <w14:shade w14:val="88000"/>
                                <w14:satMod w14:val="110000"/>
                              </w14:schemeClr>
                            </w14:solidFill>
                            <w14:prstDash w14:val="solid"/>
                            <w14:round/>
                          </w14:textOutline>
                        </w:rPr>
                        <w:t>主催：小山の環境を考える市民の会</w:t>
                      </w:r>
                    </w:p>
                    <w:p w:rsidR="002E466C" w:rsidRPr="004774FC" w:rsidRDefault="002E466C" w:rsidP="00426B5D">
                      <w:pPr>
                        <w:tabs>
                          <w:tab w:val="left" w:pos="284"/>
                        </w:tabs>
                        <w:rPr>
                          <w:b/>
                          <w:noProof/>
                          <w:sz w:val="36"/>
                          <w:szCs w:val="36"/>
                          <w14:textOutline w14:w="10541" w14:cap="flat" w14:cmpd="sng" w14:algn="ctr">
                            <w14:solidFill>
                              <w14:schemeClr w14:val="accent1">
                                <w14:shade w14:val="88000"/>
                                <w14:satMod w14:val="110000"/>
                              </w14:schemeClr>
                            </w14:solidFill>
                            <w14:prstDash w14:val="solid"/>
                            <w14:round/>
                          </w14:textOutline>
                        </w:rPr>
                      </w:pPr>
                      <w:r w:rsidRPr="004774FC">
                        <w:rPr>
                          <w:rFonts w:hint="eastAsia"/>
                          <w:b/>
                          <w:noProof/>
                          <w:sz w:val="44"/>
                          <w:szCs w:val="44"/>
                          <w14:textOutline w14:w="10541" w14:cap="flat" w14:cmpd="sng" w14:algn="ctr">
                            <w14:solidFill>
                              <w14:schemeClr w14:val="accent1">
                                <w14:shade w14:val="88000"/>
                                <w14:satMod w14:val="110000"/>
                              </w14:schemeClr>
                            </w14:solidFill>
                            <w14:prstDash w14:val="solid"/>
                            <w14:round/>
                          </w14:textOutline>
                        </w:rPr>
                        <w:t xml:space="preserve">　</w:t>
                      </w:r>
                      <w:r w:rsidR="00BC0C48" w:rsidRPr="004774FC">
                        <w:rPr>
                          <w:rFonts w:hint="eastAsia"/>
                          <w:b/>
                          <w:noProof/>
                          <w:sz w:val="44"/>
                          <w:szCs w:val="44"/>
                          <w14:textOutline w14:w="10541" w14:cap="flat" w14:cmpd="sng" w14:algn="ctr">
                            <w14:solidFill>
                              <w14:schemeClr w14:val="accent1">
                                <w14:shade w14:val="88000"/>
                                <w14:satMod w14:val="110000"/>
                              </w14:schemeClr>
                            </w14:solidFill>
                            <w14:prstDash w14:val="solid"/>
                            <w14:round/>
                          </w14:textOutline>
                        </w:rPr>
                        <w:t xml:space="preserve">　　　</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連絡先：</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0285-27-7158(</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楠</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w:t>
                      </w:r>
                    </w:p>
                  </w:txbxContent>
                </v:textbox>
              </v:shape>
            </w:pict>
          </mc:Fallback>
        </mc:AlternateContent>
      </w:r>
    </w:p>
    <w:sectPr w:rsidR="000F472D" w:rsidSect="00E312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4DB" w:rsidRDefault="000D34DB" w:rsidP="00BC0C48">
      <w:r>
        <w:separator/>
      </w:r>
    </w:p>
  </w:endnote>
  <w:endnote w:type="continuationSeparator" w:id="0">
    <w:p w:rsidR="000D34DB" w:rsidRDefault="000D34DB" w:rsidP="00BC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4DB" w:rsidRDefault="000D34DB" w:rsidP="00BC0C48">
      <w:r>
        <w:separator/>
      </w:r>
    </w:p>
  </w:footnote>
  <w:footnote w:type="continuationSeparator" w:id="0">
    <w:p w:rsidR="000D34DB" w:rsidRDefault="000D34DB" w:rsidP="00BC0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10"/>
    <w:rsid w:val="00006A44"/>
    <w:rsid w:val="000406F8"/>
    <w:rsid w:val="00052F0C"/>
    <w:rsid w:val="000624A0"/>
    <w:rsid w:val="00083596"/>
    <w:rsid w:val="000D34DB"/>
    <w:rsid w:val="000F472D"/>
    <w:rsid w:val="001201A7"/>
    <w:rsid w:val="001237BE"/>
    <w:rsid w:val="0014687F"/>
    <w:rsid w:val="00160C05"/>
    <w:rsid w:val="001617B3"/>
    <w:rsid w:val="001C43D0"/>
    <w:rsid w:val="00207CC7"/>
    <w:rsid w:val="0021228D"/>
    <w:rsid w:val="0024629D"/>
    <w:rsid w:val="002549D1"/>
    <w:rsid w:val="002B03FE"/>
    <w:rsid w:val="002E466C"/>
    <w:rsid w:val="00366308"/>
    <w:rsid w:val="00391F3D"/>
    <w:rsid w:val="00426B5D"/>
    <w:rsid w:val="004774FC"/>
    <w:rsid w:val="00480887"/>
    <w:rsid w:val="004C56D2"/>
    <w:rsid w:val="004F07E3"/>
    <w:rsid w:val="00501584"/>
    <w:rsid w:val="00581C82"/>
    <w:rsid w:val="0059651A"/>
    <w:rsid w:val="005A4606"/>
    <w:rsid w:val="006148CC"/>
    <w:rsid w:val="006D5FAC"/>
    <w:rsid w:val="006E060D"/>
    <w:rsid w:val="00712A16"/>
    <w:rsid w:val="007965DB"/>
    <w:rsid w:val="008306B5"/>
    <w:rsid w:val="00856774"/>
    <w:rsid w:val="00882797"/>
    <w:rsid w:val="0088541C"/>
    <w:rsid w:val="00893299"/>
    <w:rsid w:val="008A09D9"/>
    <w:rsid w:val="00980BE9"/>
    <w:rsid w:val="00996A51"/>
    <w:rsid w:val="009D353D"/>
    <w:rsid w:val="00A0310A"/>
    <w:rsid w:val="00AB2418"/>
    <w:rsid w:val="00AC2003"/>
    <w:rsid w:val="00B34D97"/>
    <w:rsid w:val="00B507C0"/>
    <w:rsid w:val="00B80757"/>
    <w:rsid w:val="00B9329B"/>
    <w:rsid w:val="00BC0C48"/>
    <w:rsid w:val="00BD09D8"/>
    <w:rsid w:val="00C107F7"/>
    <w:rsid w:val="00C26ACA"/>
    <w:rsid w:val="00C35B97"/>
    <w:rsid w:val="00C94765"/>
    <w:rsid w:val="00CF028B"/>
    <w:rsid w:val="00D16C77"/>
    <w:rsid w:val="00D35557"/>
    <w:rsid w:val="00D362E5"/>
    <w:rsid w:val="00D53EBE"/>
    <w:rsid w:val="00DC58CF"/>
    <w:rsid w:val="00DD1CA2"/>
    <w:rsid w:val="00DE4BD5"/>
    <w:rsid w:val="00DE5C47"/>
    <w:rsid w:val="00E31210"/>
    <w:rsid w:val="00E67239"/>
    <w:rsid w:val="00E91530"/>
    <w:rsid w:val="00EA5508"/>
    <w:rsid w:val="00EE24FD"/>
    <w:rsid w:val="00F203E4"/>
    <w:rsid w:val="00F77232"/>
    <w:rsid w:val="00F8676D"/>
    <w:rsid w:val="00FB6C57"/>
    <w:rsid w:val="00FB799A"/>
    <w:rsid w:val="00FC0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A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6A44"/>
    <w:rPr>
      <w:rFonts w:asciiTheme="majorHAnsi" w:eastAsiaTheme="majorEastAsia" w:hAnsiTheme="majorHAnsi" w:cstheme="majorBidi"/>
      <w:sz w:val="18"/>
      <w:szCs w:val="18"/>
    </w:rPr>
  </w:style>
  <w:style w:type="paragraph" w:styleId="a5">
    <w:name w:val="header"/>
    <w:basedOn w:val="a"/>
    <w:link w:val="a6"/>
    <w:uiPriority w:val="99"/>
    <w:unhideWhenUsed/>
    <w:rsid w:val="00BC0C48"/>
    <w:pPr>
      <w:tabs>
        <w:tab w:val="center" w:pos="4252"/>
        <w:tab w:val="right" w:pos="8504"/>
      </w:tabs>
      <w:snapToGrid w:val="0"/>
    </w:pPr>
  </w:style>
  <w:style w:type="character" w:customStyle="1" w:styleId="a6">
    <w:name w:val="ヘッダー (文字)"/>
    <w:basedOn w:val="a0"/>
    <w:link w:val="a5"/>
    <w:uiPriority w:val="99"/>
    <w:rsid w:val="00BC0C48"/>
  </w:style>
  <w:style w:type="paragraph" w:styleId="a7">
    <w:name w:val="footer"/>
    <w:basedOn w:val="a"/>
    <w:link w:val="a8"/>
    <w:uiPriority w:val="99"/>
    <w:unhideWhenUsed/>
    <w:rsid w:val="00BC0C48"/>
    <w:pPr>
      <w:tabs>
        <w:tab w:val="center" w:pos="4252"/>
        <w:tab w:val="right" w:pos="8504"/>
      </w:tabs>
      <w:snapToGrid w:val="0"/>
    </w:pPr>
  </w:style>
  <w:style w:type="character" w:customStyle="1" w:styleId="a8">
    <w:name w:val="フッター (文字)"/>
    <w:basedOn w:val="a0"/>
    <w:link w:val="a7"/>
    <w:uiPriority w:val="99"/>
    <w:rsid w:val="00BC0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A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6A44"/>
    <w:rPr>
      <w:rFonts w:asciiTheme="majorHAnsi" w:eastAsiaTheme="majorEastAsia" w:hAnsiTheme="majorHAnsi" w:cstheme="majorBidi"/>
      <w:sz w:val="18"/>
      <w:szCs w:val="18"/>
    </w:rPr>
  </w:style>
  <w:style w:type="paragraph" w:styleId="a5">
    <w:name w:val="header"/>
    <w:basedOn w:val="a"/>
    <w:link w:val="a6"/>
    <w:uiPriority w:val="99"/>
    <w:unhideWhenUsed/>
    <w:rsid w:val="00BC0C48"/>
    <w:pPr>
      <w:tabs>
        <w:tab w:val="center" w:pos="4252"/>
        <w:tab w:val="right" w:pos="8504"/>
      </w:tabs>
      <w:snapToGrid w:val="0"/>
    </w:pPr>
  </w:style>
  <w:style w:type="character" w:customStyle="1" w:styleId="a6">
    <w:name w:val="ヘッダー (文字)"/>
    <w:basedOn w:val="a0"/>
    <w:link w:val="a5"/>
    <w:uiPriority w:val="99"/>
    <w:rsid w:val="00BC0C48"/>
  </w:style>
  <w:style w:type="paragraph" w:styleId="a7">
    <w:name w:val="footer"/>
    <w:basedOn w:val="a"/>
    <w:link w:val="a8"/>
    <w:uiPriority w:val="99"/>
    <w:unhideWhenUsed/>
    <w:rsid w:val="00BC0C48"/>
    <w:pPr>
      <w:tabs>
        <w:tab w:val="center" w:pos="4252"/>
        <w:tab w:val="right" w:pos="8504"/>
      </w:tabs>
      <w:snapToGrid w:val="0"/>
    </w:pPr>
  </w:style>
  <w:style w:type="character" w:customStyle="1" w:styleId="a8">
    <w:name w:val="フッター (文字)"/>
    <w:basedOn w:val="a0"/>
    <w:link w:val="a7"/>
    <w:uiPriority w:val="99"/>
    <w:rsid w:val="00BC0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kusunoki</dc:creator>
  <cp:lastModifiedBy>kusunoki</cp:lastModifiedBy>
  <cp:revision>2</cp:revision>
  <cp:lastPrinted>2017-03-13T02:52:00Z</cp:lastPrinted>
  <dcterms:created xsi:type="dcterms:W3CDTF">2017-11-04T12:55:00Z</dcterms:created>
  <dcterms:modified xsi:type="dcterms:W3CDTF">2017-11-04T12:55:00Z</dcterms:modified>
</cp:coreProperties>
</file>