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2C" w:rsidRPr="00D40A75" w:rsidRDefault="005B4F2C" w:rsidP="008961BC">
      <w:pPr>
        <w:adjustRightInd w:val="0"/>
        <w:snapToGrid w:val="0"/>
        <w:jc w:val="center"/>
        <w:rPr>
          <w:b/>
          <w:sz w:val="40"/>
          <w:szCs w:val="40"/>
        </w:rPr>
      </w:pPr>
      <w:r w:rsidRPr="00D40A75">
        <w:rPr>
          <w:rFonts w:hint="eastAsia"/>
          <w:b/>
          <w:sz w:val="40"/>
          <w:szCs w:val="40"/>
        </w:rPr>
        <w:t>九州を一つに</w:t>
      </w:r>
    </w:p>
    <w:p w:rsidR="005B4F2C" w:rsidRPr="00D40A75" w:rsidRDefault="005B4F2C" w:rsidP="008961BC">
      <w:pPr>
        <w:adjustRightInd w:val="0"/>
        <w:snapToGrid w:val="0"/>
        <w:jc w:val="center"/>
        <w:rPr>
          <w:b/>
          <w:sz w:val="40"/>
          <w:szCs w:val="40"/>
        </w:rPr>
      </w:pPr>
      <w:r w:rsidRPr="00D40A75">
        <w:rPr>
          <w:rFonts w:hint="eastAsia"/>
          <w:b/>
          <w:sz w:val="28"/>
          <w:szCs w:val="28"/>
        </w:rPr>
        <w:t>～東日本に和太鼓のエネルギーを送る～</w:t>
      </w:r>
    </w:p>
    <w:p w:rsidR="005B4F2C" w:rsidRPr="00D40A75" w:rsidRDefault="005B4F2C" w:rsidP="0070403F">
      <w:pPr>
        <w:adjustRightInd w:val="0"/>
        <w:snapToGrid w:val="0"/>
        <w:jc w:val="left"/>
        <w:rPr>
          <w:b/>
          <w:sz w:val="28"/>
          <w:szCs w:val="28"/>
        </w:rPr>
      </w:pPr>
    </w:p>
    <w:p w:rsidR="005B4F2C" w:rsidRPr="00D40A75" w:rsidRDefault="005B4F2C" w:rsidP="008961BC">
      <w:pPr>
        <w:adjustRightInd w:val="0"/>
        <w:snapToGrid w:val="0"/>
        <w:jc w:val="center"/>
        <w:rPr>
          <w:b/>
          <w:sz w:val="28"/>
          <w:szCs w:val="28"/>
        </w:rPr>
      </w:pPr>
      <w:r w:rsidRPr="00D40A75">
        <w:rPr>
          <w:rFonts w:hint="eastAsia"/>
          <w:b/>
          <w:sz w:val="28"/>
          <w:szCs w:val="28"/>
        </w:rPr>
        <w:t>岩手県さんさ祭りのギネス記録『</w:t>
      </w:r>
      <w:r w:rsidRPr="00D40A75">
        <w:rPr>
          <w:b/>
          <w:sz w:val="28"/>
          <w:szCs w:val="28"/>
        </w:rPr>
        <w:t>2,571</w:t>
      </w:r>
      <w:r w:rsidRPr="00D40A75">
        <w:rPr>
          <w:rFonts w:hint="eastAsia"/>
          <w:b/>
          <w:sz w:val="28"/>
          <w:szCs w:val="28"/>
        </w:rPr>
        <w:t>名』に挑戦する！</w:t>
      </w:r>
    </w:p>
    <w:p w:rsidR="005B4F2C" w:rsidRPr="00D40A75" w:rsidRDefault="005B4F2C" w:rsidP="008961BC">
      <w:pPr>
        <w:adjustRightInd w:val="0"/>
        <w:snapToGrid w:val="0"/>
        <w:jc w:val="center"/>
        <w:rPr>
          <w:b/>
          <w:sz w:val="40"/>
          <w:szCs w:val="40"/>
        </w:rPr>
      </w:pPr>
      <w:r w:rsidRPr="00D40A75">
        <w:rPr>
          <w:rFonts w:hint="eastAsia"/>
          <w:b/>
          <w:sz w:val="40"/>
          <w:szCs w:val="40"/>
        </w:rPr>
        <w:t>『三千人太鼓』</w:t>
      </w:r>
      <w:r w:rsidRPr="00D40A75">
        <w:rPr>
          <w:rFonts w:hint="eastAsia"/>
          <w:b/>
          <w:sz w:val="28"/>
          <w:szCs w:val="28"/>
        </w:rPr>
        <w:t>への参加のご案内</w:t>
      </w:r>
    </w:p>
    <w:p w:rsidR="005B4F2C" w:rsidRPr="00D40A75" w:rsidRDefault="005B4F2C" w:rsidP="008961BC">
      <w:pPr>
        <w:adjustRightInd w:val="0"/>
        <w:snapToGrid w:val="0"/>
        <w:jc w:val="left"/>
        <w:rPr>
          <w:sz w:val="28"/>
          <w:szCs w:val="28"/>
        </w:rPr>
      </w:pPr>
    </w:p>
    <w:p w:rsidR="005B4F2C" w:rsidRPr="00D40A75" w:rsidRDefault="005B4F2C" w:rsidP="00D75550">
      <w:pPr>
        <w:adjustRightInd w:val="0"/>
        <w:ind w:firstLineChars="100" w:firstLine="31680"/>
        <w:jc w:val="left"/>
        <w:rPr>
          <w:sz w:val="22"/>
        </w:rPr>
      </w:pPr>
      <w:r w:rsidRPr="00D40A75">
        <w:rPr>
          <w:rFonts w:hint="eastAsia"/>
          <w:sz w:val="22"/>
        </w:rPr>
        <w:t>九州新幹線全線開業という、九州にとって明るい未来がスタートしたまさにその時、東日本にて発生した、未曾有の大震災から早くも</w:t>
      </w:r>
      <w:r w:rsidRPr="00D40A75">
        <w:rPr>
          <w:sz w:val="22"/>
        </w:rPr>
        <w:t>3</w:t>
      </w:r>
      <w:r w:rsidRPr="00D40A75">
        <w:rPr>
          <w:rFonts w:hint="eastAsia"/>
          <w:sz w:val="22"/>
        </w:rPr>
        <w:t>カ月が過ぎようとしています。</w:t>
      </w:r>
    </w:p>
    <w:p w:rsidR="005B4F2C" w:rsidRPr="00D40A75" w:rsidRDefault="005B4F2C" w:rsidP="00D75550">
      <w:pPr>
        <w:adjustRightInd w:val="0"/>
        <w:ind w:firstLineChars="100" w:firstLine="31680"/>
        <w:jc w:val="left"/>
        <w:rPr>
          <w:sz w:val="22"/>
        </w:rPr>
      </w:pPr>
      <w:r w:rsidRPr="00D40A75">
        <w:rPr>
          <w:rFonts w:hint="eastAsia"/>
          <w:sz w:val="22"/>
        </w:rPr>
        <w:t>このたび、熊本・宮崎・鹿児島の南九州三県と、ＪＲ九州が主催となり、全国に展開する大型観光キャンペーン『デスティネーションキャンペーン』が今年</w:t>
      </w:r>
      <w:r w:rsidRPr="00D40A75">
        <w:rPr>
          <w:sz w:val="22"/>
        </w:rPr>
        <w:t>10</w:t>
      </w:r>
      <w:r w:rsidRPr="00D40A75">
        <w:rPr>
          <w:rFonts w:hint="eastAsia"/>
          <w:sz w:val="22"/>
        </w:rPr>
        <w:t>月にスタートします。そのキャンペーンのオープニングを飾るイベントが熊本城を会場として開催されることになりました。大震災の影響で特に観光面で影響を受けた九州を再度盛り上げ、九州の魅力を全国に発信することが今回のイベントの主旨です。</w:t>
      </w:r>
    </w:p>
    <w:p w:rsidR="005B4F2C" w:rsidRPr="00D40A75" w:rsidRDefault="005B4F2C" w:rsidP="00D75550">
      <w:pPr>
        <w:adjustRightInd w:val="0"/>
        <w:ind w:firstLineChars="100" w:firstLine="31680"/>
        <w:jc w:val="left"/>
        <w:rPr>
          <w:sz w:val="22"/>
        </w:rPr>
      </w:pPr>
      <w:r w:rsidRPr="00D40A75">
        <w:rPr>
          <w:rFonts w:hint="eastAsia"/>
          <w:sz w:val="22"/>
        </w:rPr>
        <w:t>今回のイベントをキッカケとして、熊本県太鼓連盟では「今までにやったことのない事」にチャレンジできないかと考え、このたび『三千人太鼓』に挑戦しようという熱い思いでの開催となりました。</w:t>
      </w:r>
    </w:p>
    <w:p w:rsidR="005B4F2C" w:rsidRPr="00D40A75" w:rsidRDefault="005B4F2C" w:rsidP="00D75550">
      <w:pPr>
        <w:adjustRightInd w:val="0"/>
        <w:ind w:firstLineChars="100" w:firstLine="31680"/>
        <w:jc w:val="left"/>
        <w:rPr>
          <w:sz w:val="22"/>
        </w:rPr>
      </w:pPr>
      <w:r w:rsidRPr="00D40A75">
        <w:rPr>
          <w:rFonts w:hint="eastAsia"/>
          <w:sz w:val="22"/>
        </w:rPr>
        <w:t>現在のギネス記録は岩手県の『さんさ祭り』で、記録は</w:t>
      </w:r>
      <w:r w:rsidRPr="00D40A75">
        <w:rPr>
          <w:sz w:val="22"/>
        </w:rPr>
        <w:t>2,571</w:t>
      </w:r>
      <w:r w:rsidRPr="00D40A75">
        <w:rPr>
          <w:rFonts w:hint="eastAsia"/>
          <w:sz w:val="22"/>
        </w:rPr>
        <w:t>名です。この記録を塗り替えるには、九州が一つとなり、力を合わせなければ実現できません。</w:t>
      </w:r>
    </w:p>
    <w:p w:rsidR="005B4F2C" w:rsidRPr="00D40A75" w:rsidRDefault="005B4F2C" w:rsidP="00D75550">
      <w:pPr>
        <w:adjustRightInd w:val="0"/>
        <w:ind w:firstLineChars="100" w:firstLine="31680"/>
        <w:jc w:val="left"/>
        <w:rPr>
          <w:sz w:val="22"/>
        </w:rPr>
      </w:pPr>
      <w:r w:rsidRPr="00D40A75">
        <w:rPr>
          <w:rFonts w:hint="eastAsia"/>
          <w:sz w:val="22"/>
        </w:rPr>
        <w:t>また、今回の挑戦は『東日本に九州からエネルギーを送る』ということを大きな目的としています。企画段階ではございますが、岩手・福島・宮城の三県からも太鼓団体を招待することも考えています。</w:t>
      </w:r>
    </w:p>
    <w:p w:rsidR="005B4F2C" w:rsidRPr="00D40A75" w:rsidRDefault="005B4F2C" w:rsidP="00D75550">
      <w:pPr>
        <w:adjustRightInd w:val="0"/>
        <w:ind w:firstLineChars="100" w:firstLine="31680"/>
        <w:jc w:val="left"/>
        <w:rPr>
          <w:sz w:val="22"/>
        </w:rPr>
      </w:pPr>
      <w:r w:rsidRPr="00D40A75">
        <w:rPr>
          <w:rFonts w:hint="eastAsia"/>
          <w:sz w:val="22"/>
        </w:rPr>
        <w:t>今回の挑戦で、日本古来の伝統文化である『太鼓』をキッカケとして九州が一つになることができれば、その大きなエネルギーを被災地をはじめ、国難に立ち向かう日本全体に発信し、人々が元気とパワーで復興そして更なる発展に進むことができると確信しております。</w:t>
      </w:r>
    </w:p>
    <w:p w:rsidR="005B4F2C" w:rsidRPr="00D40A75" w:rsidRDefault="005B4F2C" w:rsidP="00D75550">
      <w:pPr>
        <w:adjustRightInd w:val="0"/>
        <w:ind w:firstLineChars="100" w:firstLine="31680"/>
        <w:jc w:val="left"/>
        <w:rPr>
          <w:sz w:val="22"/>
        </w:rPr>
      </w:pPr>
      <w:r w:rsidRPr="00D40A75">
        <w:rPr>
          <w:rFonts w:hint="eastAsia"/>
          <w:sz w:val="22"/>
        </w:rPr>
        <w:t>つきましては、イベント全盛期の</w:t>
      </w:r>
      <w:r w:rsidRPr="00D40A75">
        <w:rPr>
          <w:sz w:val="22"/>
        </w:rPr>
        <w:t>10</w:t>
      </w:r>
      <w:r w:rsidRPr="00D40A75">
        <w:rPr>
          <w:rFonts w:hint="eastAsia"/>
          <w:sz w:val="22"/>
        </w:rPr>
        <w:t>月で、しかも本番まで限られた期間しかない中、皆さまのご参加・ご協力をいただければと思い、ご案内をさせていただきます。</w:t>
      </w:r>
    </w:p>
    <w:p w:rsidR="005B4F2C" w:rsidRPr="00D40A75" w:rsidRDefault="005B4F2C" w:rsidP="00D75550">
      <w:pPr>
        <w:adjustRightInd w:val="0"/>
        <w:ind w:firstLineChars="100" w:firstLine="31680"/>
        <w:jc w:val="left"/>
        <w:rPr>
          <w:sz w:val="22"/>
        </w:rPr>
      </w:pPr>
      <w:r w:rsidRPr="00D40A75">
        <w:rPr>
          <w:rFonts w:hint="eastAsia"/>
          <w:sz w:val="22"/>
        </w:rPr>
        <w:t>別紙にて大まかな開催概要をお知らせし、実際の運搬・移動・演奏方法など詳細につきましては改めて『実施計画書』としてお送りさせていただきます。</w:t>
      </w:r>
    </w:p>
    <w:p w:rsidR="005B4F2C" w:rsidRPr="00D40A75" w:rsidRDefault="005B4F2C" w:rsidP="00D75550">
      <w:pPr>
        <w:adjustRightInd w:val="0"/>
        <w:ind w:firstLineChars="100" w:firstLine="31680"/>
        <w:jc w:val="left"/>
        <w:rPr>
          <w:sz w:val="22"/>
        </w:rPr>
      </w:pPr>
      <w:r w:rsidRPr="00D40A75">
        <w:rPr>
          <w:rFonts w:hint="eastAsia"/>
          <w:sz w:val="22"/>
        </w:rPr>
        <w:t>まずは実施内容についてのご賛同、そして現実的にスケジュールが可能かどうか、ご判断いただければと存じます。</w:t>
      </w:r>
    </w:p>
    <w:p w:rsidR="005B4F2C" w:rsidRPr="00D40A75" w:rsidRDefault="005B4F2C" w:rsidP="00D75550">
      <w:pPr>
        <w:adjustRightInd w:val="0"/>
        <w:ind w:firstLineChars="100" w:firstLine="31680"/>
        <w:jc w:val="left"/>
        <w:rPr>
          <w:sz w:val="22"/>
        </w:rPr>
      </w:pPr>
      <w:r w:rsidRPr="00D40A75">
        <w:rPr>
          <w:rFonts w:hint="eastAsia"/>
          <w:sz w:val="22"/>
        </w:rPr>
        <w:t>何卒よろしくお願い申し上げます。</w:t>
      </w:r>
    </w:p>
    <w:p w:rsidR="005B4F2C" w:rsidRPr="00D40A75" w:rsidRDefault="005B4F2C" w:rsidP="009A5411">
      <w:pPr>
        <w:adjustRightInd w:val="0"/>
        <w:jc w:val="left"/>
        <w:rPr>
          <w:sz w:val="22"/>
        </w:rPr>
      </w:pPr>
    </w:p>
    <w:p w:rsidR="005B4F2C" w:rsidRPr="00D40A75" w:rsidRDefault="005B4F2C" w:rsidP="009A5411">
      <w:pPr>
        <w:adjustRightInd w:val="0"/>
        <w:jc w:val="left"/>
        <w:rPr>
          <w:sz w:val="22"/>
        </w:rPr>
      </w:pPr>
    </w:p>
    <w:p w:rsidR="005B4F2C" w:rsidRPr="00D40A75" w:rsidRDefault="005B4F2C" w:rsidP="009A5411">
      <w:pPr>
        <w:adjustRightInd w:val="0"/>
        <w:jc w:val="left"/>
        <w:rPr>
          <w:sz w:val="22"/>
        </w:rPr>
      </w:pPr>
    </w:p>
    <w:p w:rsidR="005B4F2C" w:rsidRPr="00D40A75" w:rsidRDefault="005B4F2C" w:rsidP="009A5411">
      <w:pPr>
        <w:adjustRightInd w:val="0"/>
        <w:jc w:val="left"/>
        <w:rPr>
          <w:sz w:val="22"/>
        </w:rPr>
      </w:pPr>
    </w:p>
    <w:p w:rsidR="005B4F2C" w:rsidRDefault="005B4F2C" w:rsidP="009A5411">
      <w:pPr>
        <w:adjustRightInd w:val="0"/>
        <w:jc w:val="left"/>
        <w:rPr>
          <w:sz w:val="22"/>
        </w:rPr>
      </w:pPr>
    </w:p>
    <w:p w:rsidR="005B4F2C" w:rsidRDefault="005B4F2C" w:rsidP="009A5411">
      <w:pPr>
        <w:adjustRightInd w:val="0"/>
        <w:jc w:val="left"/>
        <w:rPr>
          <w:sz w:val="22"/>
        </w:rPr>
      </w:pPr>
    </w:p>
    <w:p w:rsidR="005B4F2C" w:rsidRDefault="005B4F2C" w:rsidP="0070403F">
      <w:pPr>
        <w:adjustRightInd w:val="0"/>
        <w:jc w:val="center"/>
        <w:rPr>
          <w:b/>
          <w:sz w:val="22"/>
        </w:rPr>
      </w:pPr>
      <w:r w:rsidRPr="003C51EE">
        <w:rPr>
          <w:rFonts w:hint="eastAsia"/>
          <w:b/>
          <w:sz w:val="22"/>
        </w:rPr>
        <w:t>熊本県太鼓連盟・㈱ＫＫＴエンタープライズ</w:t>
      </w:r>
    </w:p>
    <w:p w:rsidR="005B4F2C" w:rsidRPr="00DA7F6D" w:rsidRDefault="005B4F2C" w:rsidP="002055C2">
      <w:pPr>
        <w:adjustRightInd w:val="0"/>
        <w:snapToGrid w:val="0"/>
        <w:jc w:val="center"/>
        <w:rPr>
          <w:rFonts w:ascii="HGPｺﾞｼｯｸM" w:eastAsia="HGPｺﾞｼｯｸM"/>
          <w:sz w:val="40"/>
          <w:szCs w:val="40"/>
          <w:bdr w:val="single" w:sz="4" w:space="0" w:color="auto"/>
        </w:rPr>
      </w:pPr>
      <w:r>
        <w:rPr>
          <w:rFonts w:ascii="HGPｺﾞｼｯｸM" w:eastAsia="HGPｺﾞｼｯｸM" w:hint="eastAsia"/>
          <w:sz w:val="40"/>
          <w:szCs w:val="40"/>
          <w:bdr w:val="single" w:sz="4" w:space="0" w:color="auto"/>
        </w:rPr>
        <w:t xml:space="preserve">　　</w:t>
      </w:r>
      <w:r w:rsidRPr="00DA7F6D">
        <w:rPr>
          <w:rFonts w:ascii="HGPｺﾞｼｯｸM" w:eastAsia="HGPｺﾞｼｯｸM" w:hint="eastAsia"/>
          <w:sz w:val="40"/>
          <w:szCs w:val="40"/>
          <w:bdr w:val="single" w:sz="4" w:space="0" w:color="auto"/>
        </w:rPr>
        <w:t>『三千人太鼓』実施概要</w:t>
      </w:r>
      <w:r>
        <w:rPr>
          <w:rFonts w:ascii="HGPｺﾞｼｯｸM" w:eastAsia="HGPｺﾞｼｯｸM" w:hint="eastAsia"/>
          <w:sz w:val="40"/>
          <w:szCs w:val="40"/>
          <w:bdr w:val="single" w:sz="4" w:space="0" w:color="auto"/>
        </w:rPr>
        <w:t xml:space="preserve">　　</w:t>
      </w:r>
    </w:p>
    <w:p w:rsidR="005B4F2C" w:rsidRPr="002055C2" w:rsidRDefault="005B4F2C" w:rsidP="008961BC">
      <w:pPr>
        <w:adjustRightInd w:val="0"/>
        <w:snapToGrid w:val="0"/>
        <w:jc w:val="left"/>
        <w:rPr>
          <w:rFonts w:ascii="HGPｺﾞｼｯｸM" w:eastAsia="HGPｺﾞｼｯｸM"/>
          <w:sz w:val="24"/>
          <w:szCs w:val="24"/>
        </w:rPr>
      </w:pPr>
    </w:p>
    <w:p w:rsidR="005B4F2C" w:rsidRPr="00D40A75" w:rsidRDefault="005B4F2C" w:rsidP="008961BC">
      <w:pPr>
        <w:adjustRightInd w:val="0"/>
        <w:snapToGrid w:val="0"/>
        <w:jc w:val="left"/>
        <w:rPr>
          <w:rFonts w:ascii="HGPｺﾞｼｯｸM" w:eastAsia="HGPｺﾞｼｯｸM"/>
          <w:sz w:val="24"/>
          <w:szCs w:val="24"/>
        </w:rPr>
      </w:pPr>
      <w:bookmarkStart w:id="0" w:name="_GoBack"/>
      <w:r w:rsidRPr="00D40A75">
        <w:rPr>
          <w:rFonts w:ascii="HGPｺﾞｼｯｸM" w:eastAsia="HGPｺﾞｼｯｸM" w:hint="eastAsia"/>
          <w:sz w:val="24"/>
          <w:szCs w:val="24"/>
        </w:rPr>
        <w:t>■実施日時／平成</w:t>
      </w:r>
      <w:r w:rsidRPr="00D40A75">
        <w:rPr>
          <w:rFonts w:ascii="HGPｺﾞｼｯｸM" w:eastAsia="HGPｺﾞｼｯｸM"/>
          <w:sz w:val="24"/>
          <w:szCs w:val="24"/>
        </w:rPr>
        <w:t>23</w:t>
      </w:r>
      <w:r w:rsidRPr="00D40A75">
        <w:rPr>
          <w:rFonts w:ascii="HGPｺﾞｼｯｸM" w:eastAsia="HGPｺﾞｼｯｸM" w:hint="eastAsia"/>
          <w:sz w:val="24"/>
          <w:szCs w:val="24"/>
        </w:rPr>
        <w:t>年</w:t>
      </w:r>
      <w:r w:rsidRPr="00D40A75">
        <w:rPr>
          <w:rFonts w:ascii="HGPｺﾞｼｯｸM" w:eastAsia="HGPｺﾞｼｯｸM"/>
          <w:sz w:val="24"/>
          <w:szCs w:val="24"/>
        </w:rPr>
        <w:t>10</w:t>
      </w:r>
      <w:r w:rsidRPr="00D40A75">
        <w:rPr>
          <w:rFonts w:ascii="HGPｺﾞｼｯｸM" w:eastAsia="HGPｺﾞｼｯｸM" w:hint="eastAsia"/>
          <w:sz w:val="24"/>
          <w:szCs w:val="24"/>
        </w:rPr>
        <w:t>月</w:t>
      </w:r>
      <w:r w:rsidRPr="00D40A75">
        <w:rPr>
          <w:rFonts w:ascii="HGPｺﾞｼｯｸM" w:eastAsia="HGPｺﾞｼｯｸM"/>
          <w:sz w:val="24"/>
          <w:szCs w:val="24"/>
        </w:rPr>
        <w:t>9</w:t>
      </w:r>
      <w:r w:rsidRPr="00D40A75">
        <w:rPr>
          <w:rFonts w:ascii="HGPｺﾞｼｯｸM" w:eastAsia="HGPｺﾞｼｯｸM" w:hint="eastAsia"/>
          <w:sz w:val="24"/>
          <w:szCs w:val="24"/>
        </w:rPr>
        <w:t>日（日）</w:t>
      </w:r>
    </w:p>
    <w:p w:rsidR="005B4F2C" w:rsidRPr="00D40A75" w:rsidRDefault="005B4F2C" w:rsidP="008961BC">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 xml:space="preserve">　　　　開催本番；午後</w:t>
      </w:r>
      <w:r w:rsidRPr="00D40A75">
        <w:rPr>
          <w:rFonts w:ascii="HGPｺﾞｼｯｸM" w:eastAsia="HGPｺﾞｼｯｸM"/>
          <w:sz w:val="24"/>
          <w:szCs w:val="24"/>
        </w:rPr>
        <w:t>2</w:t>
      </w:r>
      <w:r w:rsidRPr="00D40A75">
        <w:rPr>
          <w:rFonts w:ascii="HGPｺﾞｼｯｸM" w:eastAsia="HGPｺﾞｼｯｸM" w:hint="eastAsia"/>
          <w:sz w:val="24"/>
          <w:szCs w:val="24"/>
        </w:rPr>
        <w:t>時～午後</w:t>
      </w:r>
      <w:r w:rsidRPr="00D40A75">
        <w:rPr>
          <w:rFonts w:ascii="HGPｺﾞｼｯｸM" w:eastAsia="HGPｺﾞｼｯｸM"/>
          <w:sz w:val="24"/>
          <w:szCs w:val="24"/>
        </w:rPr>
        <w:t>3</w:t>
      </w:r>
      <w:r w:rsidRPr="00D40A75">
        <w:rPr>
          <w:rFonts w:ascii="HGPｺﾞｼｯｸM" w:eastAsia="HGPｺﾞｼｯｸM" w:hint="eastAsia"/>
          <w:sz w:val="24"/>
          <w:szCs w:val="24"/>
        </w:rPr>
        <w:t>時</w:t>
      </w:r>
    </w:p>
    <w:p w:rsidR="005B4F2C" w:rsidRPr="00D40A75" w:rsidRDefault="005B4F2C" w:rsidP="008961BC">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 xml:space="preserve">　　　　　　　※上記時間帯は『演奏時間』です。</w:t>
      </w:r>
    </w:p>
    <w:p w:rsidR="005B4F2C" w:rsidRPr="00D40A75" w:rsidRDefault="005B4F2C" w:rsidP="00D75550">
      <w:pPr>
        <w:adjustRightInd w:val="0"/>
        <w:snapToGrid w:val="0"/>
        <w:ind w:left="31680" w:hangingChars="1000" w:firstLine="31680"/>
        <w:jc w:val="left"/>
        <w:rPr>
          <w:rFonts w:ascii="HGPｺﾞｼｯｸM" w:eastAsia="HGPｺﾞｼｯｸM"/>
          <w:sz w:val="24"/>
          <w:szCs w:val="24"/>
        </w:rPr>
      </w:pPr>
      <w:r w:rsidRPr="00D40A75">
        <w:rPr>
          <w:rFonts w:ascii="HGPｺﾞｼｯｸM" w:eastAsia="HGPｺﾞｼｯｸM" w:hint="eastAsia"/>
          <w:sz w:val="24"/>
          <w:szCs w:val="24"/>
        </w:rPr>
        <w:t xml:space="preserve">　　　　　　　※太鼓の運搬・搬入などの詳細なスケジュールは参加人数や各県</w:t>
      </w:r>
    </w:p>
    <w:p w:rsidR="005B4F2C" w:rsidRPr="00D40A75" w:rsidRDefault="005B4F2C" w:rsidP="00D75550">
      <w:pPr>
        <w:adjustRightInd w:val="0"/>
        <w:snapToGrid w:val="0"/>
        <w:ind w:leftChars="684" w:left="31680" w:hangingChars="400" w:firstLine="31680"/>
        <w:jc w:val="left"/>
        <w:rPr>
          <w:rFonts w:ascii="HGPｺﾞｼｯｸM" w:eastAsia="HGPｺﾞｼｯｸM"/>
          <w:sz w:val="24"/>
          <w:szCs w:val="24"/>
        </w:rPr>
      </w:pPr>
      <w:r w:rsidRPr="00D40A75">
        <w:rPr>
          <w:rFonts w:ascii="HGPｺﾞｼｯｸM" w:eastAsia="HGPｺﾞｼｯｸM" w:hint="eastAsia"/>
          <w:sz w:val="24"/>
          <w:szCs w:val="24"/>
        </w:rPr>
        <w:t>割り振りが固まり次第、計画を作成します。</w:t>
      </w:r>
    </w:p>
    <w:p w:rsidR="005B4F2C" w:rsidRPr="00D40A75" w:rsidRDefault="005B4F2C" w:rsidP="00D75550">
      <w:pPr>
        <w:adjustRightInd w:val="0"/>
        <w:snapToGrid w:val="0"/>
        <w:ind w:leftChars="570" w:left="31680" w:hangingChars="100" w:firstLine="31680"/>
        <w:jc w:val="left"/>
        <w:rPr>
          <w:rFonts w:ascii="HGPｺﾞｼｯｸM" w:eastAsia="HGPｺﾞｼｯｸM"/>
          <w:sz w:val="24"/>
          <w:szCs w:val="24"/>
        </w:rPr>
      </w:pPr>
      <w:r w:rsidRPr="00D40A75">
        <w:rPr>
          <w:rFonts w:ascii="HGPｺﾞｼｯｸM" w:eastAsia="HGPｺﾞｼｯｸM" w:hint="eastAsia"/>
          <w:sz w:val="24"/>
          <w:szCs w:val="24"/>
        </w:rPr>
        <w:t>※搬出作業は九州の遠い地区から順に始めます。地元熊本が最後になります。搬出終了時間に関しては極力、早めにと考えていますが午後</w:t>
      </w:r>
      <w:r w:rsidRPr="00D40A75">
        <w:rPr>
          <w:rFonts w:ascii="HGPｺﾞｼｯｸM" w:eastAsia="HGPｺﾞｼｯｸM"/>
          <w:sz w:val="24"/>
          <w:szCs w:val="24"/>
        </w:rPr>
        <w:t>8</w:t>
      </w:r>
      <w:r w:rsidRPr="00D40A75">
        <w:rPr>
          <w:rFonts w:ascii="HGPｺﾞｼｯｸM" w:eastAsia="HGPｺﾞｼｯｸM" w:hint="eastAsia"/>
          <w:sz w:val="24"/>
          <w:szCs w:val="24"/>
        </w:rPr>
        <w:t>時を目安に考えています。</w:t>
      </w:r>
    </w:p>
    <w:p w:rsidR="005B4F2C" w:rsidRPr="00D40A75" w:rsidRDefault="005B4F2C" w:rsidP="002055C2">
      <w:pPr>
        <w:adjustRightInd w:val="0"/>
        <w:snapToGrid w:val="0"/>
        <w:jc w:val="left"/>
        <w:rPr>
          <w:rFonts w:ascii="HGPｺﾞｼｯｸM" w:eastAsia="HGPｺﾞｼｯｸM"/>
          <w:sz w:val="24"/>
          <w:szCs w:val="24"/>
        </w:rPr>
      </w:pP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■実施会場／熊本城二の丸公園</w:t>
      </w:r>
    </w:p>
    <w:p w:rsidR="005B4F2C" w:rsidRPr="00D40A75" w:rsidRDefault="005B4F2C" w:rsidP="002055C2">
      <w:pPr>
        <w:adjustRightInd w:val="0"/>
        <w:snapToGrid w:val="0"/>
        <w:jc w:val="left"/>
        <w:rPr>
          <w:rFonts w:ascii="HGPｺﾞｼｯｸM" w:eastAsia="HGPｺﾞｼｯｸM"/>
          <w:sz w:val="24"/>
          <w:szCs w:val="24"/>
        </w:rPr>
      </w:pP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■主　　催／熊本県・宮崎県・鹿児島県・ＪＲ九州（※事務局は熊本県観光課）</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■主　　管／熊本県太鼓連盟</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■協　　力／全九州太鼓連合</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■後　　援／ＫＫＴ熊本県民テレビ、ＫＹＴ鹿児島読売テレビ、</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 xml:space="preserve">　　　　　　　　ＵＭＫテレビ宮崎、ＦＢＳ福岡放送、ＴＯＳテレビ大分</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 xml:space="preserve">　　　　　　　　サガテレビ　ほか　　※予定</w:t>
      </w:r>
    </w:p>
    <w:p w:rsidR="005B4F2C" w:rsidRPr="00D40A75" w:rsidRDefault="005B4F2C" w:rsidP="002055C2">
      <w:pPr>
        <w:adjustRightInd w:val="0"/>
        <w:snapToGrid w:val="0"/>
        <w:jc w:val="left"/>
        <w:rPr>
          <w:rFonts w:ascii="HGPｺﾞｼｯｸM" w:eastAsia="HGPｺﾞｼｯｸM"/>
          <w:sz w:val="24"/>
          <w:szCs w:val="24"/>
        </w:rPr>
      </w:pP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■企画制作／ＫＫＴエンタープライズ</w:t>
      </w:r>
    </w:p>
    <w:p w:rsidR="005B4F2C" w:rsidRPr="00D40A75" w:rsidRDefault="005B4F2C" w:rsidP="002055C2">
      <w:pPr>
        <w:adjustRightInd w:val="0"/>
        <w:snapToGrid w:val="0"/>
        <w:jc w:val="left"/>
        <w:rPr>
          <w:rFonts w:ascii="HGPｺﾞｼｯｸM" w:eastAsia="HGPｺﾞｼｯｸM"/>
          <w:sz w:val="24"/>
          <w:szCs w:val="24"/>
        </w:rPr>
      </w:pP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■事務局／●三千人太鼓開催事務局</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 xml:space="preserve">　　　　　　　　　有限会社ＥＪファクトリー　担当：斉藤、中村</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 xml:space="preserve">　　　　　　　　　ＴＥＬ</w:t>
      </w:r>
      <w:r w:rsidRPr="00D40A75">
        <w:rPr>
          <w:rFonts w:ascii="HGPｺﾞｼｯｸM" w:eastAsia="HGPｺﾞｼｯｸM"/>
          <w:sz w:val="24"/>
          <w:szCs w:val="24"/>
        </w:rPr>
        <w:t>096-334-3175</w:t>
      </w:r>
      <w:r w:rsidRPr="00D40A75">
        <w:rPr>
          <w:rFonts w:ascii="HGPｺﾞｼｯｸM" w:eastAsia="HGPｺﾞｼｯｸM" w:hint="eastAsia"/>
          <w:sz w:val="24"/>
          <w:szCs w:val="24"/>
        </w:rPr>
        <w:t xml:space="preserve">　※平日１０時～１８時</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 xml:space="preserve">　　　　　　　　●熊本県太鼓連盟　担当；坂口</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 xml:space="preserve">　　　　　　　　　携帯；</w:t>
      </w:r>
      <w:r w:rsidRPr="00D40A75">
        <w:rPr>
          <w:rFonts w:ascii="HGPｺﾞｼｯｸM" w:eastAsia="HGPｺﾞｼｯｸM"/>
          <w:sz w:val="24"/>
          <w:szCs w:val="24"/>
        </w:rPr>
        <w:t>090-8669-6315</w:t>
      </w:r>
    </w:p>
    <w:p w:rsidR="005B4F2C" w:rsidRPr="00D40A75" w:rsidRDefault="005B4F2C" w:rsidP="002055C2">
      <w:pPr>
        <w:adjustRightInd w:val="0"/>
        <w:snapToGrid w:val="0"/>
        <w:jc w:val="left"/>
        <w:rPr>
          <w:rFonts w:ascii="HGPｺﾞｼｯｸM" w:eastAsia="HGPｺﾞｼｯｸM"/>
          <w:sz w:val="24"/>
          <w:szCs w:val="24"/>
        </w:rPr>
      </w:pP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■実施スケジュール　※実際は多少変更になることがあります。</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 xml:space="preserve">　　①</w:t>
      </w:r>
      <w:r w:rsidRPr="00D40A75">
        <w:rPr>
          <w:rFonts w:ascii="HGPｺﾞｼｯｸM" w:eastAsia="HGPｺﾞｼｯｸM"/>
          <w:sz w:val="24"/>
          <w:szCs w:val="24"/>
        </w:rPr>
        <w:t>6</w:t>
      </w:r>
      <w:r w:rsidRPr="00D40A75">
        <w:rPr>
          <w:rFonts w:ascii="HGPｺﾞｼｯｸM" w:eastAsia="HGPｺﾞｼｯｸM" w:hint="eastAsia"/>
          <w:sz w:val="24"/>
          <w:szCs w:val="24"/>
        </w:rPr>
        <w:t>月</w:t>
      </w:r>
      <w:r w:rsidRPr="00D40A75">
        <w:rPr>
          <w:rFonts w:ascii="HGPｺﾞｼｯｸM" w:eastAsia="HGPｺﾞｼｯｸM"/>
          <w:sz w:val="24"/>
          <w:szCs w:val="24"/>
        </w:rPr>
        <w:t>3</w:t>
      </w:r>
      <w:r w:rsidRPr="00D40A75">
        <w:rPr>
          <w:rFonts w:ascii="HGPｺﾞｼｯｸM" w:eastAsia="HGPｺﾞｼｯｸM" w:hint="eastAsia"/>
          <w:sz w:val="24"/>
          <w:szCs w:val="24"/>
        </w:rPr>
        <w:t>日（金）　■参加のご案内</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 xml:space="preserve">　　②</w:t>
      </w:r>
      <w:r w:rsidRPr="00D40A75">
        <w:rPr>
          <w:rFonts w:ascii="HGPｺﾞｼｯｸM" w:eastAsia="HGPｺﾞｼｯｸM"/>
          <w:sz w:val="24"/>
          <w:szCs w:val="24"/>
        </w:rPr>
        <w:t>6</w:t>
      </w:r>
      <w:r w:rsidRPr="00D40A75">
        <w:rPr>
          <w:rFonts w:ascii="HGPｺﾞｼｯｸM" w:eastAsia="HGPｺﾞｼｯｸM" w:hint="eastAsia"/>
          <w:sz w:val="24"/>
          <w:szCs w:val="24"/>
        </w:rPr>
        <w:t>月</w:t>
      </w:r>
      <w:r w:rsidRPr="00D40A75">
        <w:rPr>
          <w:rFonts w:ascii="HGPｺﾞｼｯｸM" w:eastAsia="HGPｺﾞｼｯｸM"/>
          <w:sz w:val="24"/>
          <w:szCs w:val="24"/>
        </w:rPr>
        <w:t>19</w:t>
      </w:r>
      <w:r w:rsidRPr="00D40A75">
        <w:rPr>
          <w:rFonts w:ascii="HGPｺﾞｼｯｸM" w:eastAsia="HGPｺﾞｼｯｸM" w:hint="eastAsia"/>
          <w:sz w:val="24"/>
          <w:szCs w:val="24"/>
        </w:rPr>
        <w:t>日（日）■熊本県太鼓連盟　合同練習会</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 xml:space="preserve">　　②</w:t>
      </w:r>
      <w:r w:rsidRPr="00D40A75">
        <w:rPr>
          <w:rFonts w:ascii="HGPｺﾞｼｯｸM" w:eastAsia="HGPｺﾞｼｯｸM"/>
          <w:sz w:val="24"/>
          <w:szCs w:val="24"/>
        </w:rPr>
        <w:t>6</w:t>
      </w:r>
      <w:r w:rsidRPr="00D40A75">
        <w:rPr>
          <w:rFonts w:ascii="HGPｺﾞｼｯｸM" w:eastAsia="HGPｺﾞｼｯｸM" w:hint="eastAsia"/>
          <w:sz w:val="24"/>
          <w:szCs w:val="24"/>
        </w:rPr>
        <w:t>月</w:t>
      </w:r>
      <w:r w:rsidRPr="00D40A75">
        <w:rPr>
          <w:rFonts w:ascii="HGPｺﾞｼｯｸM" w:eastAsia="HGPｺﾞｼｯｸM"/>
          <w:sz w:val="24"/>
          <w:szCs w:val="24"/>
        </w:rPr>
        <w:t>20</w:t>
      </w:r>
      <w:r w:rsidRPr="00D40A75">
        <w:rPr>
          <w:rFonts w:ascii="HGPｺﾞｼｯｸM" w:eastAsia="HGPｺﾞｼｯｸM" w:hint="eastAsia"/>
          <w:sz w:val="24"/>
          <w:szCs w:val="24"/>
        </w:rPr>
        <w:t>日（月）■実施計画書の送付（一次参加意思の確認）</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 xml:space="preserve">　　③</w:t>
      </w:r>
      <w:r w:rsidRPr="00D40A75">
        <w:rPr>
          <w:rFonts w:ascii="HGPｺﾞｼｯｸM" w:eastAsia="HGPｺﾞｼｯｸM"/>
          <w:sz w:val="24"/>
          <w:szCs w:val="24"/>
        </w:rPr>
        <w:t>7</w:t>
      </w:r>
      <w:r w:rsidRPr="00D40A75">
        <w:rPr>
          <w:rFonts w:ascii="HGPｺﾞｼｯｸM" w:eastAsia="HGPｺﾞｼｯｸM" w:hint="eastAsia"/>
          <w:sz w:val="24"/>
          <w:szCs w:val="24"/>
        </w:rPr>
        <w:t>月～９月　　　■演奏曲の講習・練習期間</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 xml:space="preserve">　　④</w:t>
      </w:r>
      <w:r w:rsidRPr="00D40A75">
        <w:rPr>
          <w:rFonts w:ascii="HGPｺﾞｼｯｸM" w:eastAsia="HGPｺﾞｼｯｸM"/>
          <w:sz w:val="24"/>
          <w:szCs w:val="24"/>
        </w:rPr>
        <w:t>8</w:t>
      </w:r>
      <w:r>
        <w:rPr>
          <w:rFonts w:ascii="HGPｺﾞｼｯｸM" w:eastAsia="HGPｺﾞｼｯｸM" w:hint="eastAsia"/>
          <w:sz w:val="24"/>
          <w:szCs w:val="24"/>
        </w:rPr>
        <w:t xml:space="preserve">月末　</w:t>
      </w:r>
      <w:r>
        <w:rPr>
          <w:rFonts w:ascii="HGPｺﾞｼｯｸM" w:eastAsia="HGPｺﾞｼｯｸM"/>
          <w:sz w:val="24"/>
          <w:szCs w:val="24"/>
        </w:rPr>
        <w:t xml:space="preserve">      </w:t>
      </w:r>
      <w:r w:rsidRPr="00D40A75">
        <w:rPr>
          <w:rFonts w:ascii="HGPｺﾞｼｯｸM" w:eastAsia="HGPｺﾞｼｯｸM" w:hint="eastAsia"/>
          <w:sz w:val="24"/>
          <w:szCs w:val="24"/>
        </w:rPr>
        <w:t>■参加マニュアルの送付（搬入・搬出・移動・など詳細資料）</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 xml:space="preserve">　　⑤</w:t>
      </w:r>
      <w:r w:rsidRPr="00D40A75">
        <w:rPr>
          <w:rFonts w:ascii="HGPｺﾞｼｯｸM" w:eastAsia="HGPｺﾞｼｯｸM"/>
          <w:sz w:val="24"/>
          <w:szCs w:val="24"/>
        </w:rPr>
        <w:t>9</w:t>
      </w:r>
      <w:r>
        <w:rPr>
          <w:rFonts w:ascii="HGPｺﾞｼｯｸM" w:eastAsia="HGPｺﾞｼｯｸM" w:hint="eastAsia"/>
          <w:sz w:val="24"/>
          <w:szCs w:val="24"/>
        </w:rPr>
        <w:t xml:space="preserve">月末　</w:t>
      </w:r>
      <w:r>
        <w:rPr>
          <w:rFonts w:ascii="HGPｺﾞｼｯｸM" w:eastAsia="HGPｺﾞｼｯｸM"/>
          <w:sz w:val="24"/>
          <w:szCs w:val="24"/>
        </w:rPr>
        <w:t xml:space="preserve">      </w:t>
      </w:r>
      <w:r w:rsidRPr="00D40A75">
        <w:rPr>
          <w:rFonts w:ascii="HGPｺﾞｼｯｸM" w:eastAsia="HGPｺﾞｼｯｸM" w:hint="eastAsia"/>
          <w:sz w:val="24"/>
          <w:szCs w:val="24"/>
        </w:rPr>
        <w:t>■最終ミーティング</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 xml:space="preserve">　　⑥</w:t>
      </w:r>
      <w:r w:rsidRPr="00D40A75">
        <w:rPr>
          <w:rFonts w:ascii="HGPｺﾞｼｯｸM" w:eastAsia="HGPｺﾞｼｯｸM"/>
          <w:sz w:val="24"/>
          <w:szCs w:val="24"/>
        </w:rPr>
        <w:t>10</w:t>
      </w:r>
      <w:r w:rsidRPr="00D40A75">
        <w:rPr>
          <w:rFonts w:ascii="HGPｺﾞｼｯｸM" w:eastAsia="HGPｺﾞｼｯｸM" w:hint="eastAsia"/>
          <w:sz w:val="24"/>
          <w:szCs w:val="24"/>
        </w:rPr>
        <w:t>月</w:t>
      </w:r>
      <w:r w:rsidRPr="00D40A75">
        <w:rPr>
          <w:rFonts w:ascii="HGPｺﾞｼｯｸM" w:eastAsia="HGPｺﾞｼｯｸM"/>
          <w:sz w:val="24"/>
          <w:szCs w:val="24"/>
        </w:rPr>
        <w:t>9</w:t>
      </w:r>
      <w:r w:rsidRPr="00D40A75">
        <w:rPr>
          <w:rFonts w:ascii="HGPｺﾞｼｯｸM" w:eastAsia="HGPｺﾞｼｯｸM" w:hint="eastAsia"/>
          <w:sz w:val="24"/>
          <w:szCs w:val="24"/>
        </w:rPr>
        <w:t xml:space="preserve">日（日）■開催本番　</w:t>
      </w:r>
    </w:p>
    <w:p w:rsidR="005B4F2C" w:rsidRPr="00D40A75" w:rsidRDefault="005B4F2C" w:rsidP="002055C2">
      <w:pPr>
        <w:adjustRightInd w:val="0"/>
        <w:snapToGrid w:val="0"/>
        <w:jc w:val="left"/>
        <w:rPr>
          <w:rFonts w:ascii="HGPｺﾞｼｯｸM" w:eastAsia="HGPｺﾞｼｯｸM"/>
          <w:sz w:val="24"/>
          <w:szCs w:val="24"/>
        </w:rPr>
      </w:pP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【第一次参加意思表示のお願い】</w:t>
      </w:r>
    </w:p>
    <w:p w:rsidR="005B4F2C" w:rsidRPr="00D40A75" w:rsidRDefault="005B4F2C" w:rsidP="002055C2">
      <w:p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以上、今回の事業につきまして、内容及びスケジュールについて参加できるかどうかの意思表示をお願いいたします。（大枠での人数確認です。）</w:t>
      </w:r>
    </w:p>
    <w:p w:rsidR="005B4F2C" w:rsidRPr="00D40A75" w:rsidRDefault="005B4F2C" w:rsidP="00CE6277">
      <w:pPr>
        <w:numPr>
          <w:ilvl w:val="0"/>
          <w:numId w:val="2"/>
        </w:numPr>
        <w:adjustRightInd w:val="0"/>
        <w:snapToGrid w:val="0"/>
        <w:jc w:val="left"/>
        <w:rPr>
          <w:rFonts w:ascii="HGPｺﾞｼｯｸM" w:eastAsia="HGPｺﾞｼｯｸM"/>
          <w:sz w:val="24"/>
          <w:szCs w:val="24"/>
        </w:rPr>
      </w:pPr>
      <w:r w:rsidRPr="00D40A75">
        <w:rPr>
          <w:rFonts w:ascii="HGPｺﾞｼｯｸM" w:eastAsia="HGPｺﾞｼｯｸM" w:hint="eastAsia"/>
          <w:sz w:val="24"/>
          <w:szCs w:val="24"/>
        </w:rPr>
        <w:t>今回の意思表示が最終確定ではございません。７月初旬に案内する「実施計画書」で詳細を確認いただいてから最終の判断をいただきます。</w:t>
      </w:r>
    </w:p>
    <w:bookmarkEnd w:id="0"/>
    <w:p w:rsidR="005B4F2C" w:rsidRDefault="005B4F2C" w:rsidP="00CE6277">
      <w:pPr>
        <w:adjustRightInd w:val="0"/>
        <w:snapToGrid w:val="0"/>
        <w:jc w:val="left"/>
        <w:rPr>
          <w:rFonts w:ascii="HGPｺﾞｼｯｸM" w:eastAsia="HGPｺﾞｼｯｸM"/>
          <w:sz w:val="24"/>
          <w:szCs w:val="24"/>
        </w:rPr>
      </w:pPr>
    </w:p>
    <w:p w:rsidR="005B4F2C" w:rsidRDefault="005B4F2C" w:rsidP="00CE6277">
      <w:pPr>
        <w:adjustRightInd w:val="0"/>
        <w:snapToGrid w:val="0"/>
        <w:jc w:val="left"/>
        <w:rPr>
          <w:rFonts w:ascii="HGPｺﾞｼｯｸM" w:eastAsia="HGPｺﾞｼｯｸM"/>
          <w:sz w:val="24"/>
          <w:szCs w:val="24"/>
        </w:rPr>
      </w:pPr>
    </w:p>
    <w:p w:rsidR="005B4F2C" w:rsidRDefault="005B4F2C" w:rsidP="002055C2">
      <w:pPr>
        <w:adjustRightInd w:val="0"/>
        <w:snapToGrid w:val="0"/>
        <w:jc w:val="left"/>
        <w:rPr>
          <w:rFonts w:ascii="HGPｺﾞｼｯｸM" w:eastAsia="HGPｺﾞｼｯｸM"/>
          <w:sz w:val="24"/>
          <w:szCs w:val="24"/>
        </w:rPr>
      </w:pPr>
    </w:p>
    <w:p w:rsidR="005B4F2C" w:rsidRPr="00DA7F6D" w:rsidRDefault="005B4F2C" w:rsidP="005F03D1">
      <w:pPr>
        <w:adjustRightInd w:val="0"/>
        <w:snapToGrid w:val="0"/>
        <w:jc w:val="center"/>
        <w:rPr>
          <w:rFonts w:ascii="HGPｺﾞｼｯｸM" w:eastAsia="HGPｺﾞｼｯｸM"/>
          <w:sz w:val="40"/>
          <w:szCs w:val="40"/>
          <w:bdr w:val="single" w:sz="4" w:space="0" w:color="auto"/>
        </w:rPr>
      </w:pPr>
      <w:r>
        <w:rPr>
          <w:rFonts w:ascii="HGPｺﾞｼｯｸM" w:eastAsia="HGPｺﾞｼｯｸM" w:hint="eastAsia"/>
          <w:sz w:val="40"/>
          <w:szCs w:val="40"/>
          <w:bdr w:val="single" w:sz="4" w:space="0" w:color="auto"/>
        </w:rPr>
        <w:t xml:space="preserve">　　</w:t>
      </w:r>
      <w:r w:rsidRPr="00DA7F6D">
        <w:rPr>
          <w:rFonts w:ascii="HGPｺﾞｼｯｸM" w:eastAsia="HGPｺﾞｼｯｸM" w:hint="eastAsia"/>
          <w:sz w:val="40"/>
          <w:szCs w:val="40"/>
          <w:bdr w:val="single" w:sz="4" w:space="0" w:color="auto"/>
        </w:rPr>
        <w:t>第一次参加意思の確認</w:t>
      </w:r>
      <w:r>
        <w:rPr>
          <w:rFonts w:ascii="HGPｺﾞｼｯｸM" w:eastAsia="HGPｺﾞｼｯｸM" w:hint="eastAsia"/>
          <w:sz w:val="40"/>
          <w:szCs w:val="40"/>
          <w:bdr w:val="single" w:sz="4" w:space="0" w:color="auto"/>
        </w:rPr>
        <w:t xml:space="preserve">　　</w:t>
      </w:r>
    </w:p>
    <w:p w:rsidR="005B4F2C" w:rsidRDefault="005B4F2C" w:rsidP="002055C2">
      <w:pPr>
        <w:adjustRightInd w:val="0"/>
        <w:snapToGrid w:val="0"/>
        <w:jc w:val="left"/>
        <w:rPr>
          <w:rFonts w:ascii="HGPｺﾞｼｯｸM" w:eastAsia="HGPｺﾞｼｯｸM"/>
          <w:sz w:val="24"/>
          <w:szCs w:val="24"/>
        </w:rPr>
      </w:pPr>
    </w:p>
    <w:p w:rsidR="005B4F2C" w:rsidRDefault="005B4F2C" w:rsidP="002055C2">
      <w:pPr>
        <w:adjustRightInd w:val="0"/>
        <w:snapToGrid w:val="0"/>
        <w:jc w:val="left"/>
        <w:rPr>
          <w:rFonts w:ascii="HGPｺﾞｼｯｸM" w:eastAsia="HGPｺﾞｼｯｸM"/>
          <w:sz w:val="24"/>
          <w:szCs w:val="24"/>
        </w:rPr>
      </w:pPr>
      <w:r>
        <w:rPr>
          <w:rFonts w:ascii="HGPｺﾞｼｯｸM" w:eastAsia="HGPｺﾞｼｯｸM" w:hint="eastAsia"/>
          <w:sz w:val="24"/>
          <w:szCs w:val="24"/>
        </w:rPr>
        <w:t>下記に必要事項をご記入いただき、ＦＡＸまたは郵送にて事務局までお送りください。</w:t>
      </w:r>
    </w:p>
    <w:p w:rsidR="005B4F2C" w:rsidRDefault="005B4F2C" w:rsidP="002055C2">
      <w:pPr>
        <w:adjustRightInd w:val="0"/>
        <w:snapToGrid w:val="0"/>
        <w:jc w:val="left"/>
        <w:rPr>
          <w:rFonts w:ascii="HGPｺﾞｼｯｸM" w:eastAsia="HGPｺﾞｼｯｸM"/>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794"/>
      </w:tblGrid>
      <w:tr w:rsidR="005B4F2C" w:rsidTr="00940E2F">
        <w:trPr>
          <w:trHeight w:val="598"/>
        </w:trPr>
        <w:tc>
          <w:tcPr>
            <w:tcW w:w="1908" w:type="dxa"/>
            <w:vAlign w:val="center"/>
          </w:tcPr>
          <w:p w:rsidR="005B4F2C" w:rsidRPr="00940E2F" w:rsidRDefault="005B4F2C" w:rsidP="00940E2F">
            <w:pPr>
              <w:adjustRightInd w:val="0"/>
              <w:snapToGrid w:val="0"/>
              <w:rPr>
                <w:rFonts w:ascii="HGPｺﾞｼｯｸM" w:eastAsia="HGPｺﾞｼｯｸM"/>
                <w:sz w:val="28"/>
                <w:szCs w:val="28"/>
              </w:rPr>
            </w:pPr>
            <w:r w:rsidRPr="00940E2F">
              <w:rPr>
                <w:rFonts w:ascii="HGPｺﾞｼｯｸM" w:eastAsia="HGPｺﾞｼｯｸM" w:hint="eastAsia"/>
                <w:sz w:val="28"/>
                <w:szCs w:val="28"/>
              </w:rPr>
              <w:t>団体名</w:t>
            </w:r>
          </w:p>
        </w:tc>
        <w:tc>
          <w:tcPr>
            <w:tcW w:w="6794" w:type="dxa"/>
            <w:vAlign w:val="center"/>
          </w:tcPr>
          <w:p w:rsidR="005B4F2C" w:rsidRPr="00940E2F" w:rsidRDefault="005B4F2C" w:rsidP="00940E2F">
            <w:pPr>
              <w:adjustRightInd w:val="0"/>
              <w:snapToGrid w:val="0"/>
              <w:rPr>
                <w:rFonts w:ascii="HGPｺﾞｼｯｸM" w:eastAsia="HGPｺﾞｼｯｸM"/>
                <w:sz w:val="48"/>
                <w:szCs w:val="48"/>
              </w:rPr>
            </w:pPr>
            <w:r w:rsidRPr="00940E2F">
              <w:rPr>
                <w:rFonts w:ascii="HGPｺﾞｼｯｸM" w:eastAsia="HGPｺﾞｼｯｸM" w:hint="eastAsia"/>
                <w:sz w:val="28"/>
                <w:szCs w:val="28"/>
              </w:rPr>
              <w:t>（</w:t>
            </w:r>
            <w:r w:rsidRPr="00940E2F">
              <w:rPr>
                <w:rFonts w:ascii="HGPｺﾞｼｯｸM" w:eastAsia="HGPｺﾞｼｯｸM" w:hint="eastAsia"/>
                <w:sz w:val="48"/>
                <w:szCs w:val="48"/>
              </w:rPr>
              <w:t xml:space="preserve">　　　　</w:t>
            </w:r>
            <w:r w:rsidRPr="00940E2F">
              <w:rPr>
                <w:rFonts w:ascii="HGPｺﾞｼｯｸM" w:eastAsia="HGPｺﾞｼｯｸM" w:hint="eastAsia"/>
                <w:sz w:val="28"/>
                <w:szCs w:val="28"/>
              </w:rPr>
              <w:t>県）</w:t>
            </w:r>
            <w:r w:rsidRPr="00940E2F">
              <w:rPr>
                <w:rFonts w:ascii="HGPｺﾞｼｯｸM" w:eastAsia="HGPｺﾞｼｯｸM" w:hint="eastAsia"/>
                <w:sz w:val="48"/>
                <w:szCs w:val="48"/>
              </w:rPr>
              <w:t xml:space="preserve">　　</w:t>
            </w:r>
          </w:p>
        </w:tc>
      </w:tr>
      <w:tr w:rsidR="005B4F2C" w:rsidTr="00940E2F">
        <w:tc>
          <w:tcPr>
            <w:tcW w:w="1908" w:type="dxa"/>
            <w:vAlign w:val="center"/>
          </w:tcPr>
          <w:p w:rsidR="005B4F2C" w:rsidRPr="00940E2F" w:rsidRDefault="005B4F2C" w:rsidP="00940E2F">
            <w:pPr>
              <w:adjustRightInd w:val="0"/>
              <w:snapToGrid w:val="0"/>
              <w:rPr>
                <w:rFonts w:ascii="HGPｺﾞｼｯｸM" w:eastAsia="HGPｺﾞｼｯｸM"/>
                <w:sz w:val="48"/>
                <w:szCs w:val="48"/>
              </w:rPr>
            </w:pPr>
            <w:r w:rsidRPr="00940E2F">
              <w:rPr>
                <w:rFonts w:ascii="HGPｺﾞｼｯｸM" w:eastAsia="HGPｺﾞｼｯｸM" w:hint="eastAsia"/>
                <w:sz w:val="28"/>
                <w:szCs w:val="28"/>
              </w:rPr>
              <w:t>代表者名</w:t>
            </w:r>
          </w:p>
        </w:tc>
        <w:tc>
          <w:tcPr>
            <w:tcW w:w="6794" w:type="dxa"/>
            <w:vAlign w:val="center"/>
          </w:tcPr>
          <w:p w:rsidR="005B4F2C" w:rsidRPr="00940E2F" w:rsidRDefault="005B4F2C" w:rsidP="00940E2F">
            <w:pPr>
              <w:adjustRightInd w:val="0"/>
              <w:snapToGrid w:val="0"/>
              <w:rPr>
                <w:rFonts w:ascii="HGPｺﾞｼｯｸM" w:eastAsia="HGPｺﾞｼｯｸM"/>
                <w:sz w:val="48"/>
                <w:szCs w:val="48"/>
              </w:rPr>
            </w:pPr>
          </w:p>
        </w:tc>
      </w:tr>
      <w:tr w:rsidR="005B4F2C" w:rsidTr="00940E2F">
        <w:tc>
          <w:tcPr>
            <w:tcW w:w="1908" w:type="dxa"/>
            <w:vAlign w:val="center"/>
          </w:tcPr>
          <w:p w:rsidR="005B4F2C" w:rsidRPr="00940E2F" w:rsidRDefault="005B4F2C" w:rsidP="00940E2F">
            <w:pPr>
              <w:adjustRightInd w:val="0"/>
              <w:snapToGrid w:val="0"/>
              <w:rPr>
                <w:rFonts w:ascii="HGPｺﾞｼｯｸM" w:eastAsia="HGPｺﾞｼｯｸM"/>
                <w:sz w:val="28"/>
                <w:szCs w:val="28"/>
              </w:rPr>
            </w:pPr>
            <w:r w:rsidRPr="00940E2F">
              <w:rPr>
                <w:rFonts w:ascii="HGPｺﾞｼｯｸM" w:eastAsia="HGPｺﾞｼｯｸM" w:hint="eastAsia"/>
                <w:sz w:val="28"/>
                <w:szCs w:val="28"/>
              </w:rPr>
              <w:t>連絡先住所</w:t>
            </w:r>
          </w:p>
        </w:tc>
        <w:tc>
          <w:tcPr>
            <w:tcW w:w="6794" w:type="dxa"/>
            <w:vAlign w:val="center"/>
          </w:tcPr>
          <w:p w:rsidR="005B4F2C" w:rsidRPr="00940E2F" w:rsidRDefault="005B4F2C" w:rsidP="00940E2F">
            <w:pPr>
              <w:adjustRightInd w:val="0"/>
              <w:snapToGrid w:val="0"/>
              <w:rPr>
                <w:rFonts w:ascii="HGPｺﾞｼｯｸM" w:eastAsia="HGPｺﾞｼｯｸM"/>
                <w:sz w:val="48"/>
                <w:szCs w:val="48"/>
              </w:rPr>
            </w:pPr>
          </w:p>
        </w:tc>
      </w:tr>
      <w:tr w:rsidR="005B4F2C" w:rsidTr="00940E2F">
        <w:tc>
          <w:tcPr>
            <w:tcW w:w="1908" w:type="dxa"/>
            <w:vAlign w:val="center"/>
          </w:tcPr>
          <w:p w:rsidR="005B4F2C" w:rsidRPr="00940E2F" w:rsidRDefault="005B4F2C" w:rsidP="00940E2F">
            <w:pPr>
              <w:adjustRightInd w:val="0"/>
              <w:snapToGrid w:val="0"/>
              <w:rPr>
                <w:rFonts w:ascii="HGPｺﾞｼｯｸM" w:eastAsia="HGPｺﾞｼｯｸM"/>
                <w:sz w:val="28"/>
                <w:szCs w:val="28"/>
              </w:rPr>
            </w:pPr>
            <w:r w:rsidRPr="00940E2F">
              <w:rPr>
                <w:rFonts w:ascii="HGPｺﾞｼｯｸM" w:eastAsia="HGPｺﾞｼｯｸM" w:hint="eastAsia"/>
                <w:sz w:val="28"/>
                <w:szCs w:val="28"/>
              </w:rPr>
              <w:t>連絡先電話</w:t>
            </w:r>
          </w:p>
        </w:tc>
        <w:tc>
          <w:tcPr>
            <w:tcW w:w="6794" w:type="dxa"/>
            <w:vAlign w:val="center"/>
          </w:tcPr>
          <w:p w:rsidR="005B4F2C" w:rsidRPr="00940E2F" w:rsidRDefault="005B4F2C" w:rsidP="00940E2F">
            <w:pPr>
              <w:adjustRightInd w:val="0"/>
              <w:snapToGrid w:val="0"/>
              <w:rPr>
                <w:rFonts w:ascii="HGPｺﾞｼｯｸM" w:eastAsia="HGPｺﾞｼｯｸM"/>
                <w:sz w:val="48"/>
                <w:szCs w:val="48"/>
              </w:rPr>
            </w:pPr>
          </w:p>
        </w:tc>
      </w:tr>
      <w:tr w:rsidR="005B4F2C" w:rsidTr="00940E2F">
        <w:tc>
          <w:tcPr>
            <w:tcW w:w="1908" w:type="dxa"/>
            <w:vAlign w:val="center"/>
          </w:tcPr>
          <w:p w:rsidR="005B4F2C" w:rsidRPr="00940E2F" w:rsidRDefault="005B4F2C" w:rsidP="00940E2F">
            <w:pPr>
              <w:adjustRightInd w:val="0"/>
              <w:snapToGrid w:val="0"/>
              <w:rPr>
                <w:rFonts w:ascii="HGPｺﾞｼｯｸM" w:eastAsia="HGPｺﾞｼｯｸM"/>
                <w:sz w:val="28"/>
                <w:szCs w:val="28"/>
              </w:rPr>
            </w:pPr>
            <w:r w:rsidRPr="00940E2F">
              <w:rPr>
                <w:rFonts w:ascii="HGPｺﾞｼｯｸM" w:eastAsia="HGPｺﾞｼｯｸM" w:hint="eastAsia"/>
                <w:sz w:val="28"/>
                <w:szCs w:val="28"/>
              </w:rPr>
              <w:t>連絡先ＦＡＸ</w:t>
            </w:r>
          </w:p>
        </w:tc>
        <w:tc>
          <w:tcPr>
            <w:tcW w:w="6794" w:type="dxa"/>
            <w:vAlign w:val="center"/>
          </w:tcPr>
          <w:p w:rsidR="005B4F2C" w:rsidRPr="00940E2F" w:rsidRDefault="005B4F2C" w:rsidP="00940E2F">
            <w:pPr>
              <w:adjustRightInd w:val="0"/>
              <w:snapToGrid w:val="0"/>
              <w:rPr>
                <w:rFonts w:ascii="HGPｺﾞｼｯｸM" w:eastAsia="HGPｺﾞｼｯｸM"/>
                <w:sz w:val="48"/>
                <w:szCs w:val="48"/>
              </w:rPr>
            </w:pPr>
          </w:p>
        </w:tc>
      </w:tr>
      <w:tr w:rsidR="005B4F2C" w:rsidTr="00940E2F">
        <w:tc>
          <w:tcPr>
            <w:tcW w:w="1908" w:type="dxa"/>
            <w:vAlign w:val="center"/>
          </w:tcPr>
          <w:p w:rsidR="005B4F2C" w:rsidRPr="00940E2F" w:rsidRDefault="005B4F2C" w:rsidP="00940E2F">
            <w:pPr>
              <w:adjustRightInd w:val="0"/>
              <w:snapToGrid w:val="0"/>
              <w:rPr>
                <w:rFonts w:ascii="HGPｺﾞｼｯｸM" w:eastAsia="HGPｺﾞｼｯｸM"/>
                <w:sz w:val="28"/>
                <w:szCs w:val="28"/>
              </w:rPr>
            </w:pPr>
            <w:r w:rsidRPr="00940E2F">
              <w:rPr>
                <w:rFonts w:ascii="HGPｺﾞｼｯｸM" w:eastAsia="HGPｺﾞｼｯｸM" w:hint="eastAsia"/>
                <w:sz w:val="28"/>
                <w:szCs w:val="28"/>
              </w:rPr>
              <w:t>連絡先メール</w:t>
            </w:r>
          </w:p>
        </w:tc>
        <w:tc>
          <w:tcPr>
            <w:tcW w:w="6794" w:type="dxa"/>
            <w:vAlign w:val="center"/>
          </w:tcPr>
          <w:p w:rsidR="005B4F2C" w:rsidRPr="00940E2F" w:rsidRDefault="005B4F2C" w:rsidP="00940E2F">
            <w:pPr>
              <w:adjustRightInd w:val="0"/>
              <w:snapToGrid w:val="0"/>
              <w:rPr>
                <w:rFonts w:ascii="HGPｺﾞｼｯｸM" w:eastAsia="HGPｺﾞｼｯｸM"/>
                <w:sz w:val="48"/>
                <w:szCs w:val="48"/>
              </w:rPr>
            </w:pPr>
          </w:p>
        </w:tc>
      </w:tr>
    </w:tbl>
    <w:p w:rsidR="005B4F2C" w:rsidRDefault="005B4F2C" w:rsidP="002055C2">
      <w:pPr>
        <w:adjustRightInd w:val="0"/>
        <w:snapToGrid w:val="0"/>
        <w:jc w:val="left"/>
        <w:rPr>
          <w:rFonts w:ascii="HGPｺﾞｼｯｸM" w:eastAsia="HGPｺﾞｼｯｸM"/>
          <w:sz w:val="24"/>
          <w:szCs w:val="24"/>
        </w:rPr>
      </w:pPr>
    </w:p>
    <w:p w:rsidR="005B4F2C" w:rsidRPr="008442F4" w:rsidRDefault="005B4F2C" w:rsidP="008442F4">
      <w:pPr>
        <w:pStyle w:val="ListParagraph"/>
        <w:numPr>
          <w:ilvl w:val="0"/>
          <w:numId w:val="1"/>
        </w:numPr>
        <w:adjustRightInd w:val="0"/>
        <w:snapToGrid w:val="0"/>
        <w:ind w:leftChars="0"/>
        <w:jc w:val="left"/>
        <w:rPr>
          <w:rFonts w:ascii="HGPｺﾞｼｯｸM" w:eastAsia="HGPｺﾞｼｯｸM"/>
          <w:sz w:val="28"/>
          <w:szCs w:val="28"/>
          <w:u w:val="single"/>
        </w:rPr>
      </w:pPr>
      <w:r>
        <w:rPr>
          <w:rFonts w:ascii="HGPｺﾞｼｯｸM" w:eastAsia="HGPｺﾞｼｯｸM" w:hint="eastAsia"/>
          <w:sz w:val="28"/>
          <w:szCs w:val="28"/>
          <w:u w:val="single"/>
        </w:rPr>
        <w:t xml:space="preserve">今回の企画に、　　　　　</w:t>
      </w:r>
      <w:r w:rsidRPr="008442F4">
        <w:rPr>
          <w:rFonts w:ascii="HGPｺﾞｼｯｸM" w:eastAsia="HGPｺﾞｼｯｸM" w:hint="eastAsia"/>
          <w:sz w:val="36"/>
          <w:szCs w:val="36"/>
          <w:u w:val="single"/>
        </w:rPr>
        <w:t xml:space="preserve">参加する　</w:t>
      </w:r>
      <w:r>
        <w:rPr>
          <w:rFonts w:ascii="HGPｺﾞｼｯｸM" w:eastAsia="HGPｺﾞｼｯｸM" w:hint="eastAsia"/>
          <w:sz w:val="28"/>
          <w:szCs w:val="28"/>
          <w:u w:val="single"/>
        </w:rPr>
        <w:t xml:space="preserve">　　・　　　　</w:t>
      </w:r>
      <w:r w:rsidRPr="008442F4">
        <w:rPr>
          <w:rFonts w:ascii="HGPｺﾞｼｯｸM" w:eastAsia="HGPｺﾞｼｯｸM" w:hint="eastAsia"/>
          <w:sz w:val="36"/>
          <w:szCs w:val="36"/>
          <w:u w:val="single"/>
        </w:rPr>
        <w:t>参加</w:t>
      </w:r>
      <w:r>
        <w:rPr>
          <w:rFonts w:ascii="HGPｺﾞｼｯｸM" w:eastAsia="HGPｺﾞｼｯｸM" w:hint="eastAsia"/>
          <w:sz w:val="36"/>
          <w:szCs w:val="36"/>
          <w:u w:val="single"/>
        </w:rPr>
        <w:t>でき</w:t>
      </w:r>
      <w:r w:rsidRPr="008442F4">
        <w:rPr>
          <w:rFonts w:ascii="HGPｺﾞｼｯｸM" w:eastAsia="HGPｺﾞｼｯｸM" w:hint="eastAsia"/>
          <w:sz w:val="36"/>
          <w:szCs w:val="36"/>
          <w:u w:val="single"/>
        </w:rPr>
        <w:t xml:space="preserve">ない　</w:t>
      </w:r>
      <w:r>
        <w:rPr>
          <w:rFonts w:ascii="HGPｺﾞｼｯｸM" w:eastAsia="HGPｺﾞｼｯｸM" w:hint="eastAsia"/>
          <w:sz w:val="28"/>
          <w:szCs w:val="28"/>
          <w:u w:val="single"/>
        </w:rPr>
        <w:t xml:space="preserve">　　</w:t>
      </w:r>
    </w:p>
    <w:p w:rsidR="005B4F2C" w:rsidRPr="008442F4" w:rsidRDefault="005B4F2C" w:rsidP="002055C2">
      <w:pPr>
        <w:adjustRightInd w:val="0"/>
        <w:snapToGrid w:val="0"/>
        <w:jc w:val="left"/>
        <w:rPr>
          <w:rFonts w:ascii="HGPｺﾞｼｯｸM" w:eastAsia="HGPｺﾞｼｯｸM"/>
          <w:szCs w:val="21"/>
        </w:rPr>
      </w:pPr>
      <w:r w:rsidRPr="008442F4">
        <w:rPr>
          <w:rFonts w:ascii="HGPｺﾞｼｯｸM" w:eastAsia="HGPｺﾞｼｯｸM" w:hint="eastAsia"/>
          <w:szCs w:val="21"/>
        </w:rPr>
        <w:t>※</w:t>
      </w:r>
      <w:r w:rsidRPr="00CE6277">
        <w:rPr>
          <w:rFonts w:ascii="HGPｺﾞｼｯｸM" w:eastAsia="HGPｺﾞｼｯｸM" w:hint="eastAsia"/>
          <w:color w:val="FF0000"/>
          <w:szCs w:val="21"/>
        </w:rPr>
        <w:t>参加にあたって疑問点や質疑事項があれば何でもご記入ください。</w:t>
      </w:r>
    </w:p>
    <w:p w:rsidR="005B4F2C" w:rsidRDefault="005B4F2C" w:rsidP="002055C2">
      <w:pPr>
        <w:adjustRightInd w:val="0"/>
        <w:snapToGrid w:val="0"/>
        <w:jc w:val="left"/>
        <w:rPr>
          <w:rFonts w:ascii="HGPｺﾞｼｯｸM" w:eastAsia="HGPｺﾞｼｯｸM"/>
          <w:sz w:val="28"/>
          <w:szCs w:val="28"/>
          <w:u w:val="single"/>
        </w:rPr>
      </w:pPr>
      <w:r>
        <w:rPr>
          <w:rFonts w:ascii="HGPｺﾞｼｯｸM" w:eastAsia="HGPｺﾞｼｯｸM" w:hint="eastAsia"/>
          <w:sz w:val="28"/>
          <w:szCs w:val="28"/>
          <w:u w:val="single"/>
        </w:rPr>
        <w:t xml:space="preserve">　　　　　　　　　　　　　　　　　　　　　　　　　　　　　　　　　　　　　　　　　　　　　　</w:t>
      </w:r>
    </w:p>
    <w:p w:rsidR="005B4F2C" w:rsidRDefault="005B4F2C" w:rsidP="002055C2">
      <w:pPr>
        <w:adjustRightInd w:val="0"/>
        <w:snapToGrid w:val="0"/>
        <w:jc w:val="left"/>
        <w:rPr>
          <w:rFonts w:ascii="HGPｺﾞｼｯｸM" w:eastAsia="HGPｺﾞｼｯｸM"/>
          <w:sz w:val="28"/>
          <w:szCs w:val="28"/>
          <w:u w:val="single"/>
        </w:rPr>
      </w:pPr>
      <w:r>
        <w:rPr>
          <w:rFonts w:ascii="HGPｺﾞｼｯｸM" w:eastAsia="HGPｺﾞｼｯｸM" w:hint="eastAsia"/>
          <w:sz w:val="28"/>
          <w:szCs w:val="28"/>
          <w:u w:val="single"/>
        </w:rPr>
        <w:t xml:space="preserve">　　　　　　　　　　　　　　　　　　　　　　　　　　　　　　　　　　　　　　　　　　　　　　　　　　　　　　　　　　　　　　　　　　　　　　　　　　　　　　　　　　　　　　　　　　　　　　　　　　　　　　　　　　　　　　　　　　　　　　　　　　　　　　　　　　　　　　　　　　　　　　　　　　　　　　　　　　　　　　　　　　　　　　　　　　　　　　　　　　　　　　　　　　　　　　　　　　　　　　　　　　　　　　　　　　　　　　　　　　　　　　　　　　　　　　　</w:t>
      </w:r>
    </w:p>
    <w:p w:rsidR="005B4F2C" w:rsidRDefault="005B4F2C" w:rsidP="002055C2">
      <w:pPr>
        <w:adjustRightInd w:val="0"/>
        <w:snapToGrid w:val="0"/>
        <w:jc w:val="left"/>
        <w:rPr>
          <w:rFonts w:ascii="HGPｺﾞｼｯｸM" w:eastAsia="HGPｺﾞｼｯｸM"/>
          <w:sz w:val="28"/>
          <w:szCs w:val="28"/>
          <w:u w:val="single"/>
        </w:rPr>
      </w:pPr>
      <w:r>
        <w:rPr>
          <w:rFonts w:ascii="HGPｺﾞｼｯｸM" w:eastAsia="HGPｺﾞｼｯｸM" w:hint="eastAsia"/>
          <w:sz w:val="28"/>
          <w:szCs w:val="28"/>
          <w:u w:val="single"/>
        </w:rPr>
        <w:t xml:space="preserve">　　　　　　　　　　　　　　　　　　　　　　　　　　　　　　　　　　　　　　　　　　　　　　</w:t>
      </w:r>
    </w:p>
    <w:p w:rsidR="005B4F2C" w:rsidRDefault="005B4F2C" w:rsidP="008442F4">
      <w:pPr>
        <w:pStyle w:val="ListParagraph"/>
        <w:numPr>
          <w:ilvl w:val="0"/>
          <w:numId w:val="1"/>
        </w:numPr>
        <w:adjustRightInd w:val="0"/>
        <w:snapToGrid w:val="0"/>
        <w:ind w:leftChars="0"/>
        <w:jc w:val="left"/>
        <w:rPr>
          <w:rFonts w:ascii="HGPｺﾞｼｯｸM" w:eastAsia="HGPｺﾞｼｯｸM"/>
          <w:sz w:val="28"/>
          <w:szCs w:val="28"/>
          <w:u w:val="single"/>
        </w:rPr>
      </w:pPr>
      <w:r>
        <w:rPr>
          <w:rFonts w:ascii="HGPｺﾞｼｯｸM" w:eastAsia="HGPｺﾞｼｯｸM" w:hint="eastAsia"/>
          <w:sz w:val="28"/>
          <w:szCs w:val="28"/>
          <w:u w:val="single"/>
        </w:rPr>
        <w:t>参加人数　　（　　　　　　　　　　　　　）名</w:t>
      </w:r>
    </w:p>
    <w:p w:rsidR="005B4F2C" w:rsidRDefault="005B4F2C" w:rsidP="008442F4">
      <w:pPr>
        <w:pStyle w:val="ListParagraph"/>
        <w:numPr>
          <w:ilvl w:val="0"/>
          <w:numId w:val="1"/>
        </w:numPr>
        <w:adjustRightInd w:val="0"/>
        <w:snapToGrid w:val="0"/>
        <w:ind w:leftChars="0"/>
        <w:jc w:val="left"/>
        <w:rPr>
          <w:rFonts w:ascii="HGPｺﾞｼｯｸM" w:eastAsia="HGPｺﾞｼｯｸM"/>
          <w:sz w:val="28"/>
          <w:szCs w:val="28"/>
          <w:u w:val="single"/>
        </w:rPr>
      </w:pPr>
      <w:r>
        <w:rPr>
          <w:rFonts w:ascii="HGPｺﾞｼｯｸM" w:eastAsia="HGPｺﾞｼｯｸM" w:hint="eastAsia"/>
          <w:sz w:val="28"/>
          <w:szCs w:val="28"/>
          <w:u w:val="single"/>
        </w:rPr>
        <w:t>所有太鼓数（　　　　　　　　　　　　　　）個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542"/>
        <w:gridCol w:w="3138"/>
        <w:gridCol w:w="1214"/>
      </w:tblGrid>
      <w:tr w:rsidR="005B4F2C" w:rsidTr="00940E2F">
        <w:tc>
          <w:tcPr>
            <w:tcW w:w="2808" w:type="dxa"/>
          </w:tcPr>
          <w:p w:rsidR="005B4F2C" w:rsidRPr="00940E2F" w:rsidRDefault="005B4F2C" w:rsidP="00940E2F">
            <w:pPr>
              <w:adjustRightInd w:val="0"/>
              <w:snapToGrid w:val="0"/>
              <w:jc w:val="center"/>
              <w:rPr>
                <w:rFonts w:ascii="HGPｺﾞｼｯｸM" w:eastAsia="HGPｺﾞｼｯｸM"/>
                <w:sz w:val="28"/>
                <w:szCs w:val="28"/>
              </w:rPr>
            </w:pPr>
            <w:r w:rsidRPr="00940E2F">
              <w:rPr>
                <w:rFonts w:ascii="HGPｺﾞｼｯｸM" w:eastAsia="HGPｺﾞｼｯｸM" w:hint="eastAsia"/>
                <w:sz w:val="28"/>
                <w:szCs w:val="28"/>
              </w:rPr>
              <w:t>年齢構成</w:t>
            </w:r>
          </w:p>
        </w:tc>
        <w:tc>
          <w:tcPr>
            <w:tcW w:w="1542" w:type="dxa"/>
          </w:tcPr>
          <w:p w:rsidR="005B4F2C" w:rsidRPr="00940E2F" w:rsidRDefault="005B4F2C" w:rsidP="00940E2F">
            <w:pPr>
              <w:adjustRightInd w:val="0"/>
              <w:snapToGrid w:val="0"/>
              <w:jc w:val="center"/>
              <w:rPr>
                <w:rFonts w:ascii="HGPｺﾞｼｯｸM" w:eastAsia="HGPｺﾞｼｯｸM"/>
                <w:sz w:val="28"/>
                <w:szCs w:val="28"/>
              </w:rPr>
            </w:pPr>
            <w:r w:rsidRPr="00940E2F">
              <w:rPr>
                <w:rFonts w:ascii="HGPｺﾞｼｯｸM" w:eastAsia="HGPｺﾞｼｯｸM" w:hint="eastAsia"/>
                <w:sz w:val="28"/>
                <w:szCs w:val="28"/>
              </w:rPr>
              <w:t>人数</w:t>
            </w:r>
          </w:p>
        </w:tc>
        <w:tc>
          <w:tcPr>
            <w:tcW w:w="3138" w:type="dxa"/>
          </w:tcPr>
          <w:p w:rsidR="005B4F2C" w:rsidRPr="00940E2F" w:rsidRDefault="005B4F2C" w:rsidP="00940E2F">
            <w:pPr>
              <w:adjustRightInd w:val="0"/>
              <w:snapToGrid w:val="0"/>
              <w:jc w:val="center"/>
              <w:rPr>
                <w:rFonts w:ascii="HGPｺﾞｼｯｸM" w:eastAsia="HGPｺﾞｼｯｸM"/>
                <w:sz w:val="28"/>
                <w:szCs w:val="28"/>
              </w:rPr>
            </w:pPr>
            <w:r w:rsidRPr="00940E2F">
              <w:rPr>
                <w:rFonts w:ascii="HGPｺﾞｼｯｸM" w:eastAsia="HGPｺﾞｼｯｸM" w:hint="eastAsia"/>
                <w:sz w:val="28"/>
                <w:szCs w:val="28"/>
              </w:rPr>
              <w:t>太鼓内訳・大きさ</w:t>
            </w:r>
          </w:p>
        </w:tc>
        <w:tc>
          <w:tcPr>
            <w:tcW w:w="1214" w:type="dxa"/>
          </w:tcPr>
          <w:p w:rsidR="005B4F2C" w:rsidRPr="00940E2F" w:rsidRDefault="005B4F2C" w:rsidP="00940E2F">
            <w:pPr>
              <w:adjustRightInd w:val="0"/>
              <w:snapToGrid w:val="0"/>
              <w:jc w:val="center"/>
              <w:rPr>
                <w:rFonts w:ascii="HGPｺﾞｼｯｸM" w:eastAsia="HGPｺﾞｼｯｸM"/>
                <w:sz w:val="28"/>
                <w:szCs w:val="28"/>
              </w:rPr>
            </w:pPr>
            <w:r w:rsidRPr="00940E2F">
              <w:rPr>
                <w:rFonts w:ascii="HGPｺﾞｼｯｸM" w:eastAsia="HGPｺﾞｼｯｸM" w:hint="eastAsia"/>
                <w:sz w:val="28"/>
                <w:szCs w:val="28"/>
              </w:rPr>
              <w:t>個数</w:t>
            </w:r>
          </w:p>
        </w:tc>
      </w:tr>
      <w:tr w:rsidR="005B4F2C" w:rsidTr="00940E2F">
        <w:tc>
          <w:tcPr>
            <w:tcW w:w="2808" w:type="dxa"/>
          </w:tcPr>
          <w:p w:rsidR="005B4F2C" w:rsidRPr="00940E2F" w:rsidRDefault="005B4F2C" w:rsidP="00940E2F">
            <w:pPr>
              <w:adjustRightInd w:val="0"/>
              <w:snapToGrid w:val="0"/>
              <w:jc w:val="left"/>
              <w:rPr>
                <w:rFonts w:ascii="HGPｺﾞｼｯｸM" w:eastAsia="HGPｺﾞｼｯｸM"/>
                <w:sz w:val="28"/>
                <w:szCs w:val="28"/>
              </w:rPr>
            </w:pPr>
            <w:r w:rsidRPr="00940E2F">
              <w:rPr>
                <w:rFonts w:ascii="HGPｺﾞｼｯｸM" w:eastAsia="HGPｺﾞｼｯｸM" w:hint="eastAsia"/>
                <w:sz w:val="28"/>
                <w:szCs w:val="28"/>
              </w:rPr>
              <w:t>小学生以下</w:t>
            </w:r>
          </w:p>
        </w:tc>
        <w:tc>
          <w:tcPr>
            <w:tcW w:w="1542" w:type="dxa"/>
          </w:tcPr>
          <w:p w:rsidR="005B4F2C" w:rsidRPr="00940E2F" w:rsidRDefault="005B4F2C" w:rsidP="00940E2F">
            <w:pPr>
              <w:adjustRightInd w:val="0"/>
              <w:snapToGrid w:val="0"/>
              <w:jc w:val="right"/>
              <w:rPr>
                <w:rFonts w:ascii="HGPｺﾞｼｯｸM" w:eastAsia="HGPｺﾞｼｯｸM"/>
                <w:sz w:val="24"/>
                <w:szCs w:val="24"/>
              </w:rPr>
            </w:pPr>
            <w:r w:rsidRPr="00940E2F">
              <w:rPr>
                <w:rFonts w:ascii="HGPｺﾞｼｯｸM" w:eastAsia="HGPｺﾞｼｯｸM" w:hint="eastAsia"/>
                <w:sz w:val="24"/>
                <w:szCs w:val="24"/>
              </w:rPr>
              <w:t>人</w:t>
            </w:r>
          </w:p>
        </w:tc>
        <w:tc>
          <w:tcPr>
            <w:tcW w:w="3138" w:type="dxa"/>
          </w:tcPr>
          <w:p w:rsidR="005B4F2C" w:rsidRPr="00940E2F" w:rsidRDefault="005B4F2C" w:rsidP="00940E2F">
            <w:pPr>
              <w:adjustRightInd w:val="0"/>
              <w:snapToGrid w:val="0"/>
              <w:jc w:val="left"/>
              <w:rPr>
                <w:rFonts w:ascii="HGPｺﾞｼｯｸM" w:eastAsia="HGPｺﾞｼｯｸM"/>
                <w:sz w:val="28"/>
                <w:szCs w:val="28"/>
              </w:rPr>
            </w:pPr>
            <w:r w:rsidRPr="00940E2F">
              <w:rPr>
                <w:rFonts w:ascii="HGPｺﾞｼｯｸM" w:eastAsia="HGPｺﾞｼｯｸM" w:hint="eastAsia"/>
                <w:sz w:val="28"/>
                <w:szCs w:val="28"/>
              </w:rPr>
              <w:t>長胴太鼓・尺５寸以下</w:t>
            </w:r>
          </w:p>
        </w:tc>
        <w:tc>
          <w:tcPr>
            <w:tcW w:w="1214" w:type="dxa"/>
          </w:tcPr>
          <w:p w:rsidR="005B4F2C" w:rsidRPr="00940E2F" w:rsidRDefault="005B4F2C" w:rsidP="00940E2F">
            <w:pPr>
              <w:adjustRightInd w:val="0"/>
              <w:snapToGrid w:val="0"/>
              <w:jc w:val="right"/>
              <w:rPr>
                <w:rFonts w:ascii="HGPｺﾞｼｯｸM" w:eastAsia="HGPｺﾞｼｯｸM"/>
                <w:sz w:val="24"/>
                <w:szCs w:val="24"/>
              </w:rPr>
            </w:pPr>
            <w:r w:rsidRPr="00940E2F">
              <w:rPr>
                <w:rFonts w:ascii="HGPｺﾞｼｯｸM" w:eastAsia="HGPｺﾞｼｯｸM" w:hint="eastAsia"/>
                <w:sz w:val="24"/>
                <w:szCs w:val="24"/>
              </w:rPr>
              <w:t>個</w:t>
            </w:r>
          </w:p>
        </w:tc>
      </w:tr>
      <w:tr w:rsidR="005B4F2C" w:rsidTr="00940E2F">
        <w:tc>
          <w:tcPr>
            <w:tcW w:w="2808" w:type="dxa"/>
          </w:tcPr>
          <w:p w:rsidR="005B4F2C" w:rsidRPr="00940E2F" w:rsidRDefault="005B4F2C" w:rsidP="00940E2F">
            <w:pPr>
              <w:adjustRightInd w:val="0"/>
              <w:snapToGrid w:val="0"/>
              <w:jc w:val="left"/>
              <w:rPr>
                <w:rFonts w:ascii="HGPｺﾞｼｯｸM" w:eastAsia="HGPｺﾞｼｯｸM"/>
                <w:sz w:val="28"/>
                <w:szCs w:val="28"/>
              </w:rPr>
            </w:pPr>
            <w:r w:rsidRPr="00940E2F">
              <w:rPr>
                <w:rFonts w:ascii="HGPｺﾞｼｯｸM" w:eastAsia="HGPｺﾞｼｯｸM" w:hint="eastAsia"/>
                <w:sz w:val="28"/>
                <w:szCs w:val="28"/>
              </w:rPr>
              <w:t>小学生</w:t>
            </w:r>
          </w:p>
        </w:tc>
        <w:tc>
          <w:tcPr>
            <w:tcW w:w="1542" w:type="dxa"/>
          </w:tcPr>
          <w:p w:rsidR="005B4F2C" w:rsidRPr="00940E2F" w:rsidRDefault="005B4F2C" w:rsidP="00940E2F">
            <w:pPr>
              <w:adjustRightInd w:val="0"/>
              <w:snapToGrid w:val="0"/>
              <w:jc w:val="right"/>
              <w:rPr>
                <w:rFonts w:ascii="HGPｺﾞｼｯｸM" w:eastAsia="HGPｺﾞｼｯｸM"/>
                <w:sz w:val="24"/>
                <w:szCs w:val="24"/>
              </w:rPr>
            </w:pPr>
            <w:r w:rsidRPr="00940E2F">
              <w:rPr>
                <w:rFonts w:ascii="HGPｺﾞｼｯｸM" w:eastAsia="HGPｺﾞｼｯｸM" w:hint="eastAsia"/>
                <w:sz w:val="24"/>
                <w:szCs w:val="24"/>
              </w:rPr>
              <w:t>人</w:t>
            </w:r>
          </w:p>
        </w:tc>
        <w:tc>
          <w:tcPr>
            <w:tcW w:w="3138" w:type="dxa"/>
          </w:tcPr>
          <w:p w:rsidR="005B4F2C" w:rsidRPr="00940E2F" w:rsidRDefault="005B4F2C" w:rsidP="00940E2F">
            <w:pPr>
              <w:adjustRightInd w:val="0"/>
              <w:snapToGrid w:val="0"/>
              <w:jc w:val="left"/>
              <w:rPr>
                <w:rFonts w:ascii="HGPｺﾞｼｯｸM" w:eastAsia="HGPｺﾞｼｯｸM"/>
                <w:sz w:val="28"/>
                <w:szCs w:val="28"/>
              </w:rPr>
            </w:pPr>
            <w:r w:rsidRPr="00940E2F">
              <w:rPr>
                <w:rFonts w:ascii="HGPｺﾞｼｯｸM" w:eastAsia="HGPｺﾞｼｯｸM" w:hint="eastAsia"/>
                <w:sz w:val="28"/>
                <w:szCs w:val="28"/>
              </w:rPr>
              <w:t>長胴太鼓・尺６寸以上</w:t>
            </w:r>
          </w:p>
        </w:tc>
        <w:tc>
          <w:tcPr>
            <w:tcW w:w="1214" w:type="dxa"/>
          </w:tcPr>
          <w:p w:rsidR="005B4F2C" w:rsidRPr="00940E2F" w:rsidRDefault="005B4F2C" w:rsidP="00940E2F">
            <w:pPr>
              <w:adjustRightInd w:val="0"/>
              <w:snapToGrid w:val="0"/>
              <w:jc w:val="right"/>
              <w:rPr>
                <w:rFonts w:ascii="HGPｺﾞｼｯｸM" w:eastAsia="HGPｺﾞｼｯｸM"/>
                <w:sz w:val="24"/>
                <w:szCs w:val="24"/>
              </w:rPr>
            </w:pPr>
            <w:r w:rsidRPr="00940E2F">
              <w:rPr>
                <w:rFonts w:ascii="HGPｺﾞｼｯｸM" w:eastAsia="HGPｺﾞｼｯｸM" w:hint="eastAsia"/>
                <w:sz w:val="24"/>
                <w:szCs w:val="24"/>
              </w:rPr>
              <w:t>個</w:t>
            </w:r>
          </w:p>
        </w:tc>
      </w:tr>
      <w:tr w:rsidR="005B4F2C" w:rsidTr="00940E2F">
        <w:tc>
          <w:tcPr>
            <w:tcW w:w="2808" w:type="dxa"/>
          </w:tcPr>
          <w:p w:rsidR="005B4F2C" w:rsidRPr="00940E2F" w:rsidRDefault="005B4F2C" w:rsidP="00940E2F">
            <w:pPr>
              <w:adjustRightInd w:val="0"/>
              <w:snapToGrid w:val="0"/>
              <w:jc w:val="left"/>
              <w:rPr>
                <w:rFonts w:ascii="HGPｺﾞｼｯｸM" w:eastAsia="HGPｺﾞｼｯｸM"/>
                <w:sz w:val="28"/>
                <w:szCs w:val="28"/>
              </w:rPr>
            </w:pPr>
            <w:r w:rsidRPr="00940E2F">
              <w:rPr>
                <w:rFonts w:ascii="HGPｺﾞｼｯｸM" w:eastAsia="HGPｺﾞｼｯｸM" w:hint="eastAsia"/>
                <w:sz w:val="28"/>
                <w:szCs w:val="28"/>
              </w:rPr>
              <w:t>中学生</w:t>
            </w:r>
          </w:p>
        </w:tc>
        <w:tc>
          <w:tcPr>
            <w:tcW w:w="1542" w:type="dxa"/>
          </w:tcPr>
          <w:p w:rsidR="005B4F2C" w:rsidRPr="00940E2F" w:rsidRDefault="005B4F2C" w:rsidP="00940E2F">
            <w:pPr>
              <w:adjustRightInd w:val="0"/>
              <w:snapToGrid w:val="0"/>
              <w:jc w:val="right"/>
              <w:rPr>
                <w:rFonts w:ascii="HGPｺﾞｼｯｸM" w:eastAsia="HGPｺﾞｼｯｸM"/>
                <w:sz w:val="24"/>
                <w:szCs w:val="24"/>
              </w:rPr>
            </w:pPr>
            <w:r w:rsidRPr="00940E2F">
              <w:rPr>
                <w:rFonts w:ascii="HGPｺﾞｼｯｸM" w:eastAsia="HGPｺﾞｼｯｸM" w:hint="eastAsia"/>
                <w:sz w:val="24"/>
                <w:szCs w:val="24"/>
              </w:rPr>
              <w:t>人</w:t>
            </w:r>
          </w:p>
        </w:tc>
        <w:tc>
          <w:tcPr>
            <w:tcW w:w="3138" w:type="dxa"/>
          </w:tcPr>
          <w:p w:rsidR="005B4F2C" w:rsidRPr="00940E2F" w:rsidRDefault="005B4F2C" w:rsidP="00940E2F">
            <w:pPr>
              <w:adjustRightInd w:val="0"/>
              <w:snapToGrid w:val="0"/>
              <w:jc w:val="left"/>
              <w:rPr>
                <w:rFonts w:ascii="HGPｺﾞｼｯｸM" w:eastAsia="HGPｺﾞｼｯｸM"/>
                <w:sz w:val="28"/>
                <w:szCs w:val="28"/>
              </w:rPr>
            </w:pPr>
            <w:r w:rsidRPr="00940E2F">
              <w:rPr>
                <w:rFonts w:ascii="HGPｺﾞｼｯｸM" w:eastAsia="HGPｺﾞｼｯｸM" w:hint="eastAsia"/>
                <w:sz w:val="28"/>
                <w:szCs w:val="28"/>
              </w:rPr>
              <w:t>締め太鼓</w:t>
            </w:r>
          </w:p>
        </w:tc>
        <w:tc>
          <w:tcPr>
            <w:tcW w:w="1214" w:type="dxa"/>
          </w:tcPr>
          <w:p w:rsidR="005B4F2C" w:rsidRPr="00940E2F" w:rsidRDefault="005B4F2C" w:rsidP="00940E2F">
            <w:pPr>
              <w:adjustRightInd w:val="0"/>
              <w:snapToGrid w:val="0"/>
              <w:jc w:val="right"/>
              <w:rPr>
                <w:rFonts w:ascii="HGPｺﾞｼｯｸM" w:eastAsia="HGPｺﾞｼｯｸM"/>
                <w:sz w:val="24"/>
                <w:szCs w:val="24"/>
              </w:rPr>
            </w:pPr>
            <w:r w:rsidRPr="00940E2F">
              <w:rPr>
                <w:rFonts w:ascii="HGPｺﾞｼｯｸM" w:eastAsia="HGPｺﾞｼｯｸM" w:hint="eastAsia"/>
                <w:sz w:val="24"/>
                <w:szCs w:val="24"/>
              </w:rPr>
              <w:t>個</w:t>
            </w:r>
          </w:p>
        </w:tc>
      </w:tr>
      <w:tr w:rsidR="005B4F2C" w:rsidTr="00940E2F">
        <w:tc>
          <w:tcPr>
            <w:tcW w:w="2808" w:type="dxa"/>
          </w:tcPr>
          <w:p w:rsidR="005B4F2C" w:rsidRPr="00940E2F" w:rsidRDefault="005B4F2C" w:rsidP="00940E2F">
            <w:pPr>
              <w:adjustRightInd w:val="0"/>
              <w:snapToGrid w:val="0"/>
              <w:jc w:val="left"/>
              <w:rPr>
                <w:rFonts w:ascii="HGPｺﾞｼｯｸM" w:eastAsia="HGPｺﾞｼｯｸM"/>
                <w:sz w:val="28"/>
                <w:szCs w:val="28"/>
              </w:rPr>
            </w:pPr>
            <w:r w:rsidRPr="00940E2F">
              <w:rPr>
                <w:rFonts w:ascii="HGPｺﾞｼｯｸM" w:eastAsia="HGPｺﾞｼｯｸM" w:hint="eastAsia"/>
                <w:sz w:val="28"/>
                <w:szCs w:val="28"/>
              </w:rPr>
              <w:t>高校生</w:t>
            </w:r>
          </w:p>
        </w:tc>
        <w:tc>
          <w:tcPr>
            <w:tcW w:w="1542" w:type="dxa"/>
          </w:tcPr>
          <w:p w:rsidR="005B4F2C" w:rsidRPr="00940E2F" w:rsidRDefault="005B4F2C" w:rsidP="00940E2F">
            <w:pPr>
              <w:adjustRightInd w:val="0"/>
              <w:snapToGrid w:val="0"/>
              <w:jc w:val="right"/>
              <w:rPr>
                <w:rFonts w:ascii="HGPｺﾞｼｯｸM" w:eastAsia="HGPｺﾞｼｯｸM"/>
                <w:sz w:val="24"/>
                <w:szCs w:val="24"/>
              </w:rPr>
            </w:pPr>
            <w:r w:rsidRPr="00940E2F">
              <w:rPr>
                <w:rFonts w:ascii="HGPｺﾞｼｯｸM" w:eastAsia="HGPｺﾞｼｯｸM" w:hint="eastAsia"/>
                <w:sz w:val="24"/>
                <w:szCs w:val="24"/>
              </w:rPr>
              <w:t>人</w:t>
            </w:r>
          </w:p>
        </w:tc>
        <w:tc>
          <w:tcPr>
            <w:tcW w:w="3138" w:type="dxa"/>
          </w:tcPr>
          <w:p w:rsidR="005B4F2C" w:rsidRPr="00940E2F" w:rsidRDefault="005B4F2C" w:rsidP="00940E2F">
            <w:pPr>
              <w:adjustRightInd w:val="0"/>
              <w:snapToGrid w:val="0"/>
              <w:jc w:val="left"/>
              <w:rPr>
                <w:rFonts w:ascii="HGPｺﾞｼｯｸM" w:eastAsia="HGPｺﾞｼｯｸM"/>
                <w:sz w:val="28"/>
                <w:szCs w:val="28"/>
              </w:rPr>
            </w:pPr>
            <w:r w:rsidRPr="00940E2F">
              <w:rPr>
                <w:rFonts w:ascii="HGPｺﾞｼｯｸM" w:eastAsia="HGPｺﾞｼｯｸM" w:hint="eastAsia"/>
                <w:sz w:val="28"/>
                <w:szCs w:val="28"/>
              </w:rPr>
              <w:t>桶胴太鼓</w:t>
            </w:r>
          </w:p>
        </w:tc>
        <w:tc>
          <w:tcPr>
            <w:tcW w:w="1214" w:type="dxa"/>
          </w:tcPr>
          <w:p w:rsidR="005B4F2C" w:rsidRPr="00940E2F" w:rsidRDefault="005B4F2C" w:rsidP="00940E2F">
            <w:pPr>
              <w:adjustRightInd w:val="0"/>
              <w:snapToGrid w:val="0"/>
              <w:jc w:val="right"/>
              <w:rPr>
                <w:rFonts w:ascii="HGPｺﾞｼｯｸM" w:eastAsia="HGPｺﾞｼｯｸM"/>
                <w:sz w:val="24"/>
                <w:szCs w:val="24"/>
              </w:rPr>
            </w:pPr>
            <w:r w:rsidRPr="00940E2F">
              <w:rPr>
                <w:rFonts w:ascii="HGPｺﾞｼｯｸM" w:eastAsia="HGPｺﾞｼｯｸM" w:hint="eastAsia"/>
                <w:sz w:val="24"/>
                <w:szCs w:val="24"/>
              </w:rPr>
              <w:t>個</w:t>
            </w:r>
          </w:p>
        </w:tc>
      </w:tr>
      <w:tr w:rsidR="005B4F2C" w:rsidTr="00940E2F">
        <w:tc>
          <w:tcPr>
            <w:tcW w:w="2808" w:type="dxa"/>
          </w:tcPr>
          <w:p w:rsidR="005B4F2C" w:rsidRPr="00940E2F" w:rsidRDefault="005B4F2C" w:rsidP="00940E2F">
            <w:pPr>
              <w:adjustRightInd w:val="0"/>
              <w:snapToGrid w:val="0"/>
              <w:jc w:val="left"/>
              <w:rPr>
                <w:rFonts w:ascii="HGPｺﾞｼｯｸM" w:eastAsia="HGPｺﾞｼｯｸM"/>
                <w:sz w:val="28"/>
                <w:szCs w:val="28"/>
              </w:rPr>
            </w:pPr>
            <w:r w:rsidRPr="00940E2F">
              <w:rPr>
                <w:rFonts w:ascii="HGPｺﾞｼｯｸM" w:eastAsia="HGPｺﾞｼｯｸM" w:hint="eastAsia"/>
                <w:sz w:val="28"/>
                <w:szCs w:val="28"/>
              </w:rPr>
              <w:t>大学生以上</w:t>
            </w:r>
          </w:p>
        </w:tc>
        <w:tc>
          <w:tcPr>
            <w:tcW w:w="1542" w:type="dxa"/>
          </w:tcPr>
          <w:p w:rsidR="005B4F2C" w:rsidRPr="00940E2F" w:rsidRDefault="005B4F2C" w:rsidP="00940E2F">
            <w:pPr>
              <w:adjustRightInd w:val="0"/>
              <w:snapToGrid w:val="0"/>
              <w:jc w:val="right"/>
              <w:rPr>
                <w:rFonts w:ascii="HGPｺﾞｼｯｸM" w:eastAsia="HGPｺﾞｼｯｸM"/>
                <w:sz w:val="24"/>
                <w:szCs w:val="24"/>
              </w:rPr>
            </w:pPr>
            <w:r w:rsidRPr="00940E2F">
              <w:rPr>
                <w:rFonts w:ascii="HGPｺﾞｼｯｸM" w:eastAsia="HGPｺﾞｼｯｸM" w:hint="eastAsia"/>
                <w:sz w:val="24"/>
                <w:szCs w:val="24"/>
              </w:rPr>
              <w:t>人</w:t>
            </w:r>
          </w:p>
        </w:tc>
        <w:tc>
          <w:tcPr>
            <w:tcW w:w="3138" w:type="dxa"/>
          </w:tcPr>
          <w:p w:rsidR="005B4F2C" w:rsidRPr="00940E2F" w:rsidRDefault="005B4F2C" w:rsidP="00940E2F">
            <w:pPr>
              <w:adjustRightInd w:val="0"/>
              <w:snapToGrid w:val="0"/>
              <w:jc w:val="left"/>
              <w:rPr>
                <w:rFonts w:ascii="HGPｺﾞｼｯｸM" w:eastAsia="HGPｺﾞｼｯｸM"/>
                <w:sz w:val="28"/>
                <w:szCs w:val="28"/>
              </w:rPr>
            </w:pPr>
            <w:r w:rsidRPr="00940E2F">
              <w:rPr>
                <w:rFonts w:ascii="HGPｺﾞｼｯｸM" w:eastAsia="HGPｺﾞｼｯｸM" w:hint="eastAsia"/>
                <w:sz w:val="28"/>
                <w:szCs w:val="28"/>
              </w:rPr>
              <w:t>平太鼓・尺５寸以下</w:t>
            </w:r>
          </w:p>
        </w:tc>
        <w:tc>
          <w:tcPr>
            <w:tcW w:w="1214" w:type="dxa"/>
          </w:tcPr>
          <w:p w:rsidR="005B4F2C" w:rsidRPr="00940E2F" w:rsidRDefault="005B4F2C" w:rsidP="00940E2F">
            <w:pPr>
              <w:adjustRightInd w:val="0"/>
              <w:snapToGrid w:val="0"/>
              <w:jc w:val="right"/>
              <w:rPr>
                <w:rFonts w:ascii="HGPｺﾞｼｯｸM" w:eastAsia="HGPｺﾞｼｯｸM"/>
                <w:sz w:val="24"/>
                <w:szCs w:val="24"/>
              </w:rPr>
            </w:pPr>
            <w:r w:rsidRPr="00940E2F">
              <w:rPr>
                <w:rFonts w:ascii="HGPｺﾞｼｯｸM" w:eastAsia="HGPｺﾞｼｯｸM" w:hint="eastAsia"/>
                <w:sz w:val="24"/>
                <w:szCs w:val="24"/>
              </w:rPr>
              <w:t>個</w:t>
            </w:r>
          </w:p>
        </w:tc>
      </w:tr>
      <w:tr w:rsidR="005B4F2C" w:rsidTr="00940E2F">
        <w:tc>
          <w:tcPr>
            <w:tcW w:w="2808" w:type="dxa"/>
          </w:tcPr>
          <w:p w:rsidR="005B4F2C" w:rsidRPr="00940E2F" w:rsidRDefault="005B4F2C" w:rsidP="00940E2F">
            <w:pPr>
              <w:adjustRightInd w:val="0"/>
              <w:snapToGrid w:val="0"/>
              <w:jc w:val="left"/>
              <w:rPr>
                <w:rFonts w:ascii="HGPｺﾞｼｯｸM" w:eastAsia="HGPｺﾞｼｯｸM"/>
                <w:sz w:val="28"/>
                <w:szCs w:val="28"/>
              </w:rPr>
            </w:pPr>
          </w:p>
        </w:tc>
        <w:tc>
          <w:tcPr>
            <w:tcW w:w="1542" w:type="dxa"/>
          </w:tcPr>
          <w:p w:rsidR="005B4F2C" w:rsidRPr="00940E2F" w:rsidRDefault="005B4F2C" w:rsidP="00940E2F">
            <w:pPr>
              <w:adjustRightInd w:val="0"/>
              <w:snapToGrid w:val="0"/>
              <w:jc w:val="right"/>
              <w:rPr>
                <w:rFonts w:ascii="HGPｺﾞｼｯｸM" w:eastAsia="HGPｺﾞｼｯｸM"/>
                <w:sz w:val="24"/>
                <w:szCs w:val="24"/>
              </w:rPr>
            </w:pPr>
            <w:r w:rsidRPr="00940E2F">
              <w:rPr>
                <w:rFonts w:ascii="HGPｺﾞｼｯｸM" w:eastAsia="HGPｺﾞｼｯｸM" w:hint="eastAsia"/>
                <w:sz w:val="24"/>
                <w:szCs w:val="24"/>
              </w:rPr>
              <w:t>人</w:t>
            </w:r>
          </w:p>
        </w:tc>
        <w:tc>
          <w:tcPr>
            <w:tcW w:w="3138" w:type="dxa"/>
          </w:tcPr>
          <w:p w:rsidR="005B4F2C" w:rsidRPr="00940E2F" w:rsidRDefault="005B4F2C" w:rsidP="00940E2F">
            <w:pPr>
              <w:adjustRightInd w:val="0"/>
              <w:snapToGrid w:val="0"/>
              <w:jc w:val="left"/>
              <w:rPr>
                <w:rFonts w:ascii="HGPｺﾞｼｯｸM" w:eastAsia="HGPｺﾞｼｯｸM"/>
                <w:sz w:val="28"/>
                <w:szCs w:val="28"/>
              </w:rPr>
            </w:pPr>
            <w:r w:rsidRPr="00940E2F">
              <w:rPr>
                <w:rFonts w:ascii="HGPｺﾞｼｯｸM" w:eastAsia="HGPｺﾞｼｯｸM" w:hint="eastAsia"/>
                <w:sz w:val="28"/>
                <w:szCs w:val="28"/>
              </w:rPr>
              <w:t>平太鼓・尺６寸以上</w:t>
            </w:r>
          </w:p>
        </w:tc>
        <w:tc>
          <w:tcPr>
            <w:tcW w:w="1214" w:type="dxa"/>
          </w:tcPr>
          <w:p w:rsidR="005B4F2C" w:rsidRPr="00940E2F" w:rsidRDefault="005B4F2C" w:rsidP="00940E2F">
            <w:pPr>
              <w:adjustRightInd w:val="0"/>
              <w:snapToGrid w:val="0"/>
              <w:jc w:val="right"/>
              <w:rPr>
                <w:rFonts w:ascii="HGPｺﾞｼｯｸM" w:eastAsia="HGPｺﾞｼｯｸM"/>
                <w:sz w:val="24"/>
                <w:szCs w:val="24"/>
              </w:rPr>
            </w:pPr>
            <w:r w:rsidRPr="00940E2F">
              <w:rPr>
                <w:rFonts w:ascii="HGPｺﾞｼｯｸM" w:eastAsia="HGPｺﾞｼｯｸM" w:hint="eastAsia"/>
                <w:sz w:val="24"/>
                <w:szCs w:val="24"/>
              </w:rPr>
              <w:t>個</w:t>
            </w:r>
          </w:p>
        </w:tc>
      </w:tr>
    </w:tbl>
    <w:p w:rsidR="005B4F2C" w:rsidRDefault="005B4F2C" w:rsidP="008442F4">
      <w:pPr>
        <w:adjustRightInd w:val="0"/>
        <w:snapToGrid w:val="0"/>
        <w:jc w:val="left"/>
        <w:rPr>
          <w:rFonts w:ascii="HGPｺﾞｼｯｸM" w:eastAsia="HGPｺﾞｼｯｸM"/>
          <w:sz w:val="28"/>
          <w:szCs w:val="28"/>
        </w:rPr>
      </w:pPr>
      <w:r>
        <w:rPr>
          <w:rFonts w:ascii="HGPｺﾞｼｯｸM" w:eastAsia="HGPｺﾞｼｯｸM" w:hint="eastAsia"/>
          <w:sz w:val="28"/>
          <w:szCs w:val="28"/>
        </w:rPr>
        <w:t>誠にお手数ですが、状況把握のため</w:t>
      </w:r>
    </w:p>
    <w:p w:rsidR="005B4F2C" w:rsidRDefault="005B4F2C" w:rsidP="008442F4">
      <w:pPr>
        <w:adjustRightInd w:val="0"/>
        <w:snapToGrid w:val="0"/>
        <w:jc w:val="left"/>
        <w:rPr>
          <w:rFonts w:ascii="HGPｺﾞｼｯｸM" w:eastAsia="HGPｺﾞｼｯｸM"/>
          <w:sz w:val="28"/>
          <w:szCs w:val="28"/>
        </w:rPr>
      </w:pPr>
      <w:r w:rsidRPr="00CE6277">
        <w:rPr>
          <w:rFonts w:ascii="HGｺﾞｼｯｸE" w:eastAsia="HGｺﾞｼｯｸE" w:hAnsi="HGｺﾞｼｯｸE" w:hint="eastAsia"/>
          <w:color w:val="FF0000"/>
          <w:sz w:val="36"/>
          <w:szCs w:val="36"/>
        </w:rPr>
        <w:t>６月</w:t>
      </w:r>
      <w:r>
        <w:rPr>
          <w:rFonts w:ascii="HGｺﾞｼｯｸE" w:eastAsia="HGｺﾞｼｯｸE" w:hAnsi="HGｺﾞｼｯｸE" w:hint="eastAsia"/>
          <w:color w:val="FF0000"/>
          <w:sz w:val="36"/>
          <w:szCs w:val="36"/>
        </w:rPr>
        <w:t>３</w:t>
      </w:r>
      <w:r w:rsidRPr="00CE6277">
        <w:rPr>
          <w:rFonts w:ascii="HGｺﾞｼｯｸE" w:eastAsia="HGｺﾞｼｯｸE" w:hAnsi="HGｺﾞｼｯｸE" w:hint="eastAsia"/>
          <w:color w:val="FF0000"/>
          <w:sz w:val="36"/>
          <w:szCs w:val="36"/>
        </w:rPr>
        <w:t>０日（</w:t>
      </w:r>
      <w:r>
        <w:rPr>
          <w:rFonts w:ascii="HGｺﾞｼｯｸE" w:eastAsia="HGｺﾞｼｯｸE" w:hAnsi="HGｺﾞｼｯｸE" w:hint="eastAsia"/>
          <w:color w:val="FF0000"/>
          <w:sz w:val="36"/>
          <w:szCs w:val="36"/>
        </w:rPr>
        <w:t>木</w:t>
      </w:r>
      <w:r w:rsidRPr="00CE6277">
        <w:rPr>
          <w:rFonts w:ascii="HGｺﾞｼｯｸE" w:eastAsia="HGｺﾞｼｯｸE" w:hAnsi="HGｺﾞｼｯｸE" w:hint="eastAsia"/>
          <w:color w:val="FF0000"/>
          <w:sz w:val="36"/>
          <w:szCs w:val="36"/>
        </w:rPr>
        <w:t>）</w:t>
      </w:r>
      <w:r w:rsidRPr="006C7A66">
        <w:rPr>
          <w:rFonts w:ascii="HGｺﾞｼｯｸE" w:eastAsia="HGｺﾞｼｯｸE" w:hAnsi="HGｺﾞｼｯｸE" w:hint="eastAsia"/>
          <w:sz w:val="36"/>
          <w:szCs w:val="36"/>
        </w:rPr>
        <w:t>まで</w:t>
      </w:r>
      <w:r>
        <w:rPr>
          <w:rFonts w:ascii="HGｺﾞｼｯｸE" w:eastAsia="HGｺﾞｼｯｸE" w:hAnsi="HGｺﾞｼｯｸE" w:hint="eastAsia"/>
          <w:sz w:val="36"/>
          <w:szCs w:val="36"/>
        </w:rPr>
        <w:t xml:space="preserve">　</w:t>
      </w:r>
      <w:r>
        <w:rPr>
          <w:rFonts w:ascii="HGPｺﾞｼｯｸM" w:eastAsia="HGPｺﾞｼｯｸM" w:hint="eastAsia"/>
          <w:sz w:val="28"/>
          <w:szCs w:val="28"/>
        </w:rPr>
        <w:t>に</w:t>
      </w:r>
      <w:r w:rsidRPr="00CE6277">
        <w:rPr>
          <w:rFonts w:ascii="HGPｺﾞｼｯｸM" w:eastAsia="HGPｺﾞｼｯｸM" w:hint="eastAsia"/>
          <w:color w:val="FF0000"/>
          <w:sz w:val="28"/>
          <w:szCs w:val="28"/>
        </w:rPr>
        <w:t>必ず</w:t>
      </w:r>
      <w:r>
        <w:rPr>
          <w:rFonts w:ascii="HGPｺﾞｼｯｸM" w:eastAsia="HGPｺﾞｼｯｸM" w:hint="eastAsia"/>
          <w:sz w:val="28"/>
          <w:szCs w:val="28"/>
        </w:rPr>
        <w:t>ご提出をお願いします。</w:t>
      </w:r>
    </w:p>
    <w:p w:rsidR="005B4F2C" w:rsidRDefault="005B4F2C" w:rsidP="008442F4">
      <w:pPr>
        <w:adjustRightInd w:val="0"/>
        <w:snapToGrid w:val="0"/>
        <w:jc w:val="left"/>
        <w:rPr>
          <w:rFonts w:ascii="HGPｺﾞｼｯｸM" w:eastAsia="HGPｺﾞｼｯｸM"/>
          <w:sz w:val="28"/>
          <w:szCs w:val="28"/>
        </w:rPr>
      </w:pPr>
      <w:r>
        <w:rPr>
          <w:rFonts w:ascii="HGPｺﾞｼｯｸM" w:eastAsia="HGPｺﾞｼｯｸM" w:hint="eastAsia"/>
          <w:sz w:val="28"/>
          <w:szCs w:val="28"/>
        </w:rPr>
        <w:t>運搬・移動については次項をご参照ください。</w:t>
      </w:r>
    </w:p>
    <w:p w:rsidR="005B4F2C" w:rsidRDefault="005B4F2C" w:rsidP="008442F4">
      <w:pPr>
        <w:adjustRightInd w:val="0"/>
        <w:snapToGrid w:val="0"/>
        <w:jc w:val="left"/>
        <w:rPr>
          <w:rFonts w:ascii="HGPｺﾞｼｯｸM" w:eastAsia="HGPｺﾞｼｯｸM"/>
          <w:sz w:val="28"/>
          <w:szCs w:val="28"/>
        </w:rPr>
      </w:pPr>
    </w:p>
    <w:p w:rsidR="005B4F2C" w:rsidRDefault="005B4F2C" w:rsidP="008442F4">
      <w:pPr>
        <w:adjustRightInd w:val="0"/>
        <w:snapToGrid w:val="0"/>
        <w:jc w:val="left"/>
        <w:rPr>
          <w:rFonts w:ascii="HGPｺﾞｼｯｸM" w:eastAsia="HGPｺﾞｼｯｸM"/>
          <w:sz w:val="28"/>
          <w:szCs w:val="28"/>
        </w:rPr>
      </w:pPr>
      <w:r>
        <w:rPr>
          <w:rFonts w:ascii="HGPｺﾞｼｯｸM" w:eastAsia="HGPｺﾞｼｯｸM" w:hint="eastAsia"/>
          <w:sz w:val="28"/>
          <w:szCs w:val="28"/>
        </w:rPr>
        <w:t>ご提出先／三千人太鼓事務局（ＥＪファクトリー　担当：斉藤、中村）</w:t>
      </w:r>
    </w:p>
    <w:p w:rsidR="005B4F2C" w:rsidRPr="008442F4" w:rsidRDefault="005B4F2C" w:rsidP="00D75550">
      <w:pPr>
        <w:adjustRightInd w:val="0"/>
        <w:snapToGrid w:val="0"/>
        <w:ind w:firstLineChars="500" w:firstLine="31680"/>
        <w:jc w:val="left"/>
        <w:rPr>
          <w:rFonts w:ascii="HGPｺﾞｼｯｸM" w:eastAsia="HGPｺﾞｼｯｸM"/>
          <w:sz w:val="28"/>
          <w:szCs w:val="28"/>
        </w:rPr>
      </w:pPr>
      <w:r w:rsidRPr="008442F4">
        <w:rPr>
          <w:rFonts w:ascii="HGPｺﾞｼｯｸM" w:eastAsia="HGPｺﾞｼｯｸM" w:hint="eastAsia"/>
          <w:sz w:val="28"/>
          <w:szCs w:val="28"/>
        </w:rPr>
        <w:t>ＦＡＸ：</w:t>
      </w:r>
      <w:r>
        <w:rPr>
          <w:rFonts w:ascii="HGPｺﾞｼｯｸM" w:eastAsia="HGPｺﾞｼｯｸM"/>
          <w:sz w:val="28"/>
          <w:szCs w:val="28"/>
        </w:rPr>
        <w:t>096-334-31</w:t>
      </w:r>
      <w:r w:rsidRPr="008442F4">
        <w:rPr>
          <w:rFonts w:ascii="HGPｺﾞｼｯｸM" w:eastAsia="HGPｺﾞｼｯｸM"/>
          <w:sz w:val="28"/>
          <w:szCs w:val="28"/>
        </w:rPr>
        <w:t>76</w:t>
      </w:r>
    </w:p>
    <w:p w:rsidR="005B4F2C" w:rsidRDefault="005B4F2C" w:rsidP="00D75550">
      <w:pPr>
        <w:adjustRightInd w:val="0"/>
        <w:snapToGrid w:val="0"/>
        <w:ind w:firstLineChars="500" w:firstLine="31680"/>
        <w:jc w:val="left"/>
        <w:rPr>
          <w:rFonts w:ascii="HGPｺﾞｼｯｸM" w:eastAsia="HGPｺﾞｼｯｸM"/>
          <w:sz w:val="28"/>
          <w:szCs w:val="28"/>
        </w:rPr>
      </w:pPr>
      <w:r w:rsidRPr="008442F4">
        <w:rPr>
          <w:rFonts w:ascii="HGPｺﾞｼｯｸM" w:eastAsia="HGPｺﾞｼｯｸM" w:hint="eastAsia"/>
          <w:sz w:val="28"/>
          <w:szCs w:val="28"/>
        </w:rPr>
        <w:t>郵送：〒</w:t>
      </w:r>
      <w:r>
        <w:rPr>
          <w:rFonts w:ascii="HGPｺﾞｼｯｸM" w:eastAsia="HGPｺﾞｼｯｸM"/>
          <w:sz w:val="28"/>
          <w:szCs w:val="28"/>
        </w:rPr>
        <w:t>860-0832</w:t>
      </w:r>
    </w:p>
    <w:p w:rsidR="005B4F2C" w:rsidRPr="008442F4" w:rsidRDefault="005B4F2C" w:rsidP="00D75550">
      <w:pPr>
        <w:adjustRightInd w:val="0"/>
        <w:snapToGrid w:val="0"/>
        <w:ind w:firstLineChars="800" w:firstLine="31680"/>
        <w:jc w:val="left"/>
        <w:rPr>
          <w:rFonts w:ascii="HGPｺﾞｼｯｸM" w:eastAsia="HGPｺﾞｼｯｸM"/>
          <w:sz w:val="28"/>
          <w:szCs w:val="28"/>
        </w:rPr>
      </w:pPr>
      <w:r w:rsidRPr="008442F4">
        <w:rPr>
          <w:rFonts w:ascii="HGPｺﾞｼｯｸM" w:eastAsia="HGPｺﾞｼｯｸM" w:hint="eastAsia"/>
          <w:sz w:val="28"/>
          <w:szCs w:val="28"/>
        </w:rPr>
        <w:t>熊本県熊本市</w:t>
      </w:r>
      <w:r>
        <w:rPr>
          <w:rFonts w:ascii="HGPｺﾞｼｯｸM" w:eastAsia="HGPｺﾞｼｯｸM" w:hint="eastAsia"/>
          <w:sz w:val="28"/>
          <w:szCs w:val="28"/>
        </w:rPr>
        <w:t>萩原町</w:t>
      </w:r>
      <w:r>
        <w:rPr>
          <w:rFonts w:ascii="HGPｺﾞｼｯｸM" w:eastAsia="HGPｺﾞｼｯｸM"/>
          <w:sz w:val="28"/>
          <w:szCs w:val="28"/>
        </w:rPr>
        <w:t>9-91-101</w:t>
      </w:r>
    </w:p>
    <w:p w:rsidR="005B4F2C" w:rsidRDefault="005B4F2C">
      <w:pPr>
        <w:adjustRightInd w:val="0"/>
        <w:snapToGrid w:val="0"/>
        <w:jc w:val="left"/>
        <w:rPr>
          <w:rFonts w:ascii="HGPｺﾞｼｯｸM" w:eastAsia="HGPｺﾞｼｯｸM"/>
          <w:sz w:val="24"/>
          <w:szCs w:val="24"/>
        </w:rPr>
      </w:pPr>
      <w:r>
        <w:rPr>
          <w:rFonts w:ascii="HGPｺﾞｼｯｸM" w:eastAsia="HGPｺﾞｼｯｸM" w:hint="eastAsia"/>
          <w:sz w:val="24"/>
          <w:szCs w:val="24"/>
        </w:rPr>
        <w:t>（お問い合わせ）ＴＥＬ</w:t>
      </w:r>
      <w:r>
        <w:rPr>
          <w:rFonts w:ascii="HGPｺﾞｼｯｸM" w:eastAsia="HGPｺﾞｼｯｸM"/>
          <w:sz w:val="24"/>
          <w:szCs w:val="24"/>
        </w:rPr>
        <w:t>096-334-3175</w:t>
      </w:r>
      <w:r>
        <w:rPr>
          <w:rFonts w:ascii="HGPｺﾞｼｯｸM" w:eastAsia="HGPｺﾞｼｯｸM" w:hint="eastAsia"/>
          <w:sz w:val="24"/>
          <w:szCs w:val="24"/>
        </w:rPr>
        <w:t xml:space="preserve">　担当；斉藤、中村　※平日１０時～１８時</w:t>
      </w:r>
    </w:p>
    <w:p w:rsidR="005B4F2C" w:rsidRPr="006C7A66" w:rsidRDefault="005B4F2C" w:rsidP="006C7A66">
      <w:pPr>
        <w:adjustRightInd w:val="0"/>
        <w:snapToGrid w:val="0"/>
        <w:jc w:val="center"/>
        <w:rPr>
          <w:rFonts w:ascii="HGPｺﾞｼｯｸM" w:eastAsia="HGPｺﾞｼｯｸM"/>
          <w:sz w:val="40"/>
          <w:szCs w:val="40"/>
          <w:bdr w:val="single" w:sz="4" w:space="0" w:color="auto"/>
        </w:rPr>
      </w:pPr>
      <w:r>
        <w:rPr>
          <w:rFonts w:ascii="HGPｺﾞｼｯｸM" w:eastAsia="HGPｺﾞｼｯｸM" w:hint="eastAsia"/>
          <w:sz w:val="40"/>
          <w:szCs w:val="40"/>
          <w:bdr w:val="single" w:sz="4" w:space="0" w:color="auto"/>
        </w:rPr>
        <w:t xml:space="preserve">　　搬入搬出と移動などについて（イメージ）　　</w:t>
      </w:r>
    </w:p>
    <w:p w:rsidR="005B4F2C" w:rsidRDefault="005B4F2C">
      <w:pPr>
        <w:adjustRightInd w:val="0"/>
        <w:snapToGrid w:val="0"/>
        <w:jc w:val="left"/>
        <w:rPr>
          <w:rFonts w:ascii="HGPｺﾞｼｯｸM" w:eastAsia="HGPｺﾞｼｯｸM"/>
          <w:sz w:val="24"/>
          <w:szCs w:val="24"/>
        </w:rPr>
      </w:pPr>
      <w:r>
        <w:rPr>
          <w:rFonts w:ascii="HGPｺﾞｼｯｸM" w:eastAsia="HGPｺﾞｼｯｸM" w:hint="eastAsia"/>
          <w:sz w:val="24"/>
          <w:szCs w:val="24"/>
        </w:rPr>
        <w:t>■太鼓の搬入搬出方法</w:t>
      </w:r>
    </w:p>
    <w:p w:rsidR="005B4F2C" w:rsidRDefault="005B4F2C">
      <w:pPr>
        <w:adjustRightInd w:val="0"/>
        <w:snapToGrid w:val="0"/>
        <w:jc w:val="left"/>
        <w:rPr>
          <w:rFonts w:ascii="HGPｺﾞｼｯｸM" w:eastAsia="HGPｺﾞｼｯｸM"/>
          <w:sz w:val="24"/>
          <w:szCs w:val="24"/>
        </w:rPr>
      </w:pPr>
      <w:r>
        <w:rPr>
          <w:rFonts w:ascii="HGPｺﾞｼｯｸM" w:eastAsia="HGPｺﾞｼｯｸM" w:hint="eastAsia"/>
          <w:sz w:val="24"/>
          <w:szCs w:val="24"/>
        </w:rPr>
        <w:t xml:space="preserve">　各県・各地域に運搬用の大型トラックを配備します。</w:t>
      </w:r>
    </w:p>
    <w:p w:rsidR="005B4F2C" w:rsidRDefault="005B4F2C">
      <w:pPr>
        <w:adjustRightInd w:val="0"/>
        <w:snapToGrid w:val="0"/>
        <w:jc w:val="left"/>
        <w:rPr>
          <w:rFonts w:ascii="HGPｺﾞｼｯｸM" w:eastAsia="HGPｺﾞｼｯｸM"/>
          <w:sz w:val="24"/>
          <w:szCs w:val="24"/>
        </w:rPr>
      </w:pPr>
      <w:r>
        <w:rPr>
          <w:rFonts w:ascii="HGPｺﾞｼｯｸM" w:eastAsia="HGPｺﾞｼｯｸM" w:hint="eastAsia"/>
          <w:sz w:val="24"/>
          <w:szCs w:val="24"/>
        </w:rPr>
        <w:t xml:space="preserve">　※各団体ごとの自主運搬についてはご相談させていただきます。</w:t>
      </w:r>
    </w:p>
    <w:p w:rsidR="005B4F2C" w:rsidRDefault="005B4F2C">
      <w:pPr>
        <w:adjustRightInd w:val="0"/>
        <w:snapToGrid w:val="0"/>
        <w:jc w:val="left"/>
        <w:rPr>
          <w:rFonts w:ascii="HGPｺﾞｼｯｸM" w:eastAsia="HGPｺﾞｼｯｸM"/>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6" type="#_x0000_t75" style="position:absolute;margin-left:54.8pt;margin-top:.5pt;width:328.1pt;height:184.35pt;z-index:-251658240;visibility:visible">
            <v:imagedata r:id="rId5" o:title=""/>
          </v:shape>
        </w:pict>
      </w:r>
      <w:r>
        <w:rPr>
          <w:rFonts w:ascii="HGPｺﾞｼｯｸM" w:eastAsia="HGPｺﾞｼｯｸM" w:hint="eastAsia"/>
          <w:sz w:val="24"/>
          <w:szCs w:val="24"/>
        </w:rPr>
        <w:t xml:space="preserve">　</w:t>
      </w:r>
    </w:p>
    <w:p w:rsidR="005B4F2C" w:rsidRDefault="005B4F2C" w:rsidP="00D75550">
      <w:pPr>
        <w:adjustRightInd w:val="0"/>
        <w:snapToGrid w:val="0"/>
        <w:ind w:firstLineChars="500" w:firstLine="31680"/>
        <w:jc w:val="left"/>
        <w:rPr>
          <w:rFonts w:ascii="HGPｺﾞｼｯｸM" w:eastAsia="HGPｺﾞｼｯｸM"/>
          <w:sz w:val="24"/>
          <w:szCs w:val="24"/>
        </w:rPr>
      </w:pPr>
      <w:r>
        <w:rPr>
          <w:rFonts w:ascii="HGPｺﾞｼｯｸM" w:eastAsia="HGPｺﾞｼｯｸM" w:hint="eastAsia"/>
          <w:sz w:val="24"/>
          <w:szCs w:val="24"/>
        </w:rPr>
        <w:t>※イメージ</w:t>
      </w: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B1799F">
      <w:pPr>
        <w:adjustRightInd w:val="0"/>
        <w:snapToGrid w:val="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r>
        <w:rPr>
          <w:rFonts w:ascii="HGPｺﾞｼｯｸM" w:eastAsia="HGPｺﾞｼｯｸM" w:hint="eastAsia"/>
          <w:sz w:val="24"/>
          <w:szCs w:val="24"/>
        </w:rPr>
        <w:t>各県・各地域ごとに『積み込み場所』を設定します。</w:t>
      </w:r>
    </w:p>
    <w:p w:rsidR="005B4F2C" w:rsidRDefault="005B4F2C" w:rsidP="00D75550">
      <w:pPr>
        <w:adjustRightInd w:val="0"/>
        <w:snapToGrid w:val="0"/>
        <w:ind w:firstLineChars="500" w:firstLine="31680"/>
        <w:jc w:val="left"/>
        <w:rPr>
          <w:rFonts w:ascii="HGPｺﾞｼｯｸM" w:eastAsia="HGPｺﾞｼｯｸM"/>
          <w:sz w:val="24"/>
          <w:szCs w:val="24"/>
        </w:rPr>
      </w:pPr>
      <w:r>
        <w:rPr>
          <w:rFonts w:ascii="HGPｺﾞｼｯｸM" w:eastAsia="HGPｺﾞｼｯｸM" w:hint="eastAsia"/>
          <w:sz w:val="24"/>
          <w:szCs w:val="24"/>
        </w:rPr>
        <w:t>※最終的な太鼓数、参加団体拠点に応じて調整します。</w:t>
      </w:r>
    </w:p>
    <w:p w:rsidR="005B4F2C" w:rsidRDefault="005B4F2C" w:rsidP="00D75550">
      <w:pPr>
        <w:adjustRightInd w:val="0"/>
        <w:snapToGrid w:val="0"/>
        <w:ind w:firstLineChars="500" w:firstLine="31680"/>
        <w:jc w:val="left"/>
        <w:rPr>
          <w:rFonts w:ascii="HGPｺﾞｼｯｸM" w:eastAsia="HGPｺﾞｼｯｸM"/>
          <w:sz w:val="24"/>
          <w:szCs w:val="24"/>
        </w:rPr>
      </w:pPr>
      <w:r>
        <w:rPr>
          <w:rFonts w:ascii="HGPｺﾞｼｯｸM" w:eastAsia="HGPｺﾞｼｯｸM" w:hint="eastAsia"/>
          <w:sz w:val="24"/>
          <w:szCs w:val="24"/>
        </w:rPr>
        <w:t>※経費削減、作業効率化にご協力をお願いします。</w:t>
      </w: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B1799F">
      <w:pPr>
        <w:adjustRightInd w:val="0"/>
        <w:snapToGrid w:val="0"/>
        <w:jc w:val="left"/>
        <w:rPr>
          <w:rFonts w:ascii="HGPｺﾞｼｯｸM" w:eastAsia="HGPｺﾞｼｯｸM"/>
          <w:sz w:val="24"/>
          <w:szCs w:val="24"/>
        </w:rPr>
      </w:pPr>
      <w:r>
        <w:rPr>
          <w:rFonts w:ascii="HGPｺﾞｼｯｸM" w:eastAsia="HGPｺﾞｼｯｸM" w:hint="eastAsia"/>
          <w:sz w:val="24"/>
          <w:szCs w:val="24"/>
        </w:rPr>
        <w:t>■演奏者の移動方法</w:t>
      </w:r>
    </w:p>
    <w:p w:rsidR="005B4F2C" w:rsidRDefault="005B4F2C" w:rsidP="00B1799F">
      <w:pPr>
        <w:adjustRightInd w:val="0"/>
        <w:snapToGrid w:val="0"/>
        <w:jc w:val="left"/>
        <w:rPr>
          <w:rFonts w:ascii="HGPｺﾞｼｯｸM" w:eastAsia="HGPｺﾞｼｯｸM"/>
          <w:sz w:val="24"/>
          <w:szCs w:val="24"/>
        </w:rPr>
      </w:pPr>
      <w:r>
        <w:rPr>
          <w:rFonts w:ascii="HGPｺﾞｼｯｸM" w:eastAsia="HGPｺﾞｼｯｸM" w:hint="eastAsia"/>
          <w:sz w:val="24"/>
          <w:szCs w:val="24"/>
        </w:rPr>
        <w:t xml:space="preserve">　各県・各地域に運搬用の大型バスを配備します。</w:t>
      </w:r>
    </w:p>
    <w:p w:rsidR="005B4F2C" w:rsidRPr="006C7A66" w:rsidRDefault="005B4F2C" w:rsidP="00B1799F">
      <w:pPr>
        <w:adjustRightInd w:val="0"/>
        <w:snapToGrid w:val="0"/>
        <w:jc w:val="left"/>
        <w:rPr>
          <w:rFonts w:ascii="HGPｺﾞｼｯｸM" w:eastAsia="HGPｺﾞｼｯｸM"/>
          <w:sz w:val="24"/>
          <w:szCs w:val="24"/>
        </w:rPr>
      </w:pPr>
      <w:r>
        <w:rPr>
          <w:rFonts w:ascii="HGPｺﾞｼｯｸM" w:eastAsia="HGPｺﾞｼｯｸM" w:hint="eastAsia"/>
          <w:sz w:val="24"/>
          <w:szCs w:val="24"/>
        </w:rPr>
        <w:t xml:space="preserve">　※各団体ごとの自主移動についてはご相談させていただきます。</w:t>
      </w:r>
    </w:p>
    <w:p w:rsidR="005B4F2C" w:rsidRDefault="005B4F2C" w:rsidP="00D75550">
      <w:pPr>
        <w:adjustRightInd w:val="0"/>
        <w:snapToGrid w:val="0"/>
        <w:ind w:firstLineChars="500" w:firstLine="31680"/>
        <w:jc w:val="left"/>
        <w:rPr>
          <w:rFonts w:ascii="HGPｺﾞｼｯｸM" w:eastAsia="HGPｺﾞｼｯｸM"/>
          <w:sz w:val="24"/>
          <w:szCs w:val="24"/>
        </w:rPr>
      </w:pPr>
      <w:r>
        <w:rPr>
          <w:noProof/>
        </w:rPr>
        <w:pict>
          <v:shape id="図 2" o:spid="_x0000_s1027" type="#_x0000_t75" style="position:absolute;left:0;text-align:left;margin-left:55.1pt;margin-top:1.6pt;width:337.75pt;height:179.25pt;z-index:-251657216;visibility:visible">
            <v:imagedata r:id="rId6" o:title=""/>
          </v:shape>
        </w:pict>
      </w: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Pr="006C7A66" w:rsidRDefault="005B4F2C" w:rsidP="006C7A66">
      <w:pPr>
        <w:adjustRightInd w:val="0"/>
        <w:snapToGrid w:val="0"/>
        <w:jc w:val="left"/>
        <w:rPr>
          <w:rFonts w:ascii="HGPｺﾞｼｯｸM" w:eastAsia="HGPｺﾞｼｯｸM"/>
          <w:sz w:val="24"/>
          <w:szCs w:val="24"/>
        </w:rPr>
      </w:pPr>
    </w:p>
    <w:p w:rsidR="005B4F2C" w:rsidRDefault="005B4F2C" w:rsidP="00D75550">
      <w:pPr>
        <w:adjustRightInd w:val="0"/>
        <w:snapToGrid w:val="0"/>
        <w:ind w:firstLineChars="500" w:firstLine="31680"/>
        <w:jc w:val="left"/>
        <w:rPr>
          <w:rFonts w:ascii="HGPｺﾞｼｯｸM" w:eastAsia="HGPｺﾞｼｯｸM"/>
          <w:sz w:val="24"/>
          <w:szCs w:val="24"/>
        </w:rPr>
      </w:pPr>
      <w:r>
        <w:rPr>
          <w:rFonts w:ascii="HGPｺﾞｼｯｸM" w:eastAsia="HGPｺﾞｼｯｸM" w:hint="eastAsia"/>
          <w:sz w:val="24"/>
          <w:szCs w:val="24"/>
        </w:rPr>
        <w:t>各県・各地域ごとに『乗車場所』を設定します。</w:t>
      </w:r>
    </w:p>
    <w:p w:rsidR="005B4F2C" w:rsidRDefault="005B4F2C" w:rsidP="00D75550">
      <w:pPr>
        <w:adjustRightInd w:val="0"/>
        <w:snapToGrid w:val="0"/>
        <w:ind w:firstLineChars="500" w:firstLine="31680"/>
        <w:jc w:val="left"/>
        <w:rPr>
          <w:rFonts w:ascii="HGPｺﾞｼｯｸM" w:eastAsia="HGPｺﾞｼｯｸM"/>
          <w:sz w:val="24"/>
          <w:szCs w:val="24"/>
        </w:rPr>
      </w:pPr>
      <w:r>
        <w:rPr>
          <w:rFonts w:ascii="HGPｺﾞｼｯｸM" w:eastAsia="HGPｺﾞｼｯｸM" w:hint="eastAsia"/>
          <w:sz w:val="24"/>
          <w:szCs w:val="24"/>
        </w:rPr>
        <w:t>※最終的な人数、参加団体拠点に応じて調整します。</w:t>
      </w:r>
    </w:p>
    <w:p w:rsidR="005B4F2C" w:rsidRDefault="005B4F2C" w:rsidP="00D75550">
      <w:pPr>
        <w:adjustRightInd w:val="0"/>
        <w:snapToGrid w:val="0"/>
        <w:ind w:firstLineChars="500" w:firstLine="31680"/>
        <w:jc w:val="left"/>
        <w:rPr>
          <w:rFonts w:ascii="HGPｺﾞｼｯｸM" w:eastAsia="HGPｺﾞｼｯｸM"/>
          <w:sz w:val="24"/>
          <w:szCs w:val="24"/>
        </w:rPr>
      </w:pPr>
      <w:r>
        <w:rPr>
          <w:rFonts w:ascii="HGPｺﾞｼｯｸM" w:eastAsia="HGPｺﾞｼｯｸM" w:hint="eastAsia"/>
          <w:sz w:val="24"/>
          <w:szCs w:val="24"/>
        </w:rPr>
        <w:t>※経費削減、作業効率化にご協力をお願いします。</w:t>
      </w:r>
    </w:p>
    <w:p w:rsidR="005B4F2C" w:rsidRDefault="005B4F2C" w:rsidP="00D75550">
      <w:pPr>
        <w:adjustRightInd w:val="0"/>
        <w:snapToGrid w:val="0"/>
        <w:ind w:firstLineChars="500" w:firstLine="31680"/>
        <w:jc w:val="left"/>
        <w:rPr>
          <w:rFonts w:ascii="HGPｺﾞｼｯｸM" w:eastAsia="HGPｺﾞｼｯｸM"/>
          <w:sz w:val="24"/>
          <w:szCs w:val="24"/>
        </w:rPr>
      </w:pPr>
    </w:p>
    <w:p w:rsidR="005B4F2C" w:rsidRPr="006C7A66" w:rsidRDefault="005B4F2C" w:rsidP="006C7A66">
      <w:pPr>
        <w:adjustRightInd w:val="0"/>
        <w:snapToGrid w:val="0"/>
        <w:jc w:val="left"/>
        <w:rPr>
          <w:rFonts w:ascii="HGPｺﾞｼｯｸM" w:eastAsia="HGPｺﾞｼｯｸM"/>
          <w:color w:val="FF0000"/>
          <w:sz w:val="28"/>
          <w:szCs w:val="28"/>
        </w:rPr>
      </w:pPr>
      <w:r w:rsidRPr="006C7A66">
        <w:rPr>
          <w:rFonts w:ascii="HGPｺﾞｼｯｸM" w:eastAsia="HGPｺﾞｼｯｸM" w:hint="eastAsia"/>
          <w:color w:val="FF0000"/>
          <w:sz w:val="28"/>
          <w:szCs w:val="28"/>
        </w:rPr>
        <w:t>最終的な太鼓数・人数が確定した後に、最終的な計画を作成します。</w:t>
      </w:r>
    </w:p>
    <w:sectPr w:rsidR="005B4F2C" w:rsidRPr="006C7A66" w:rsidSect="00CE6277">
      <w:pgSz w:w="11906" w:h="16838" w:code="9"/>
      <w:pgMar w:top="1134" w:right="1701" w:bottom="1134"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ｺﾞｼｯｸE">
    <w:panose1 w:val="020B0909000000000000"/>
    <w:charset w:val="80"/>
    <w:family w:val="modern"/>
    <w:pitch w:val="fixed"/>
    <w:sig w:usb0="80000281" w:usb1="28C76CF8"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B59B8"/>
    <w:multiLevelType w:val="hybridMultilevel"/>
    <w:tmpl w:val="B36E37B8"/>
    <w:lvl w:ilvl="0" w:tplc="A55E88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46D17133"/>
    <w:multiLevelType w:val="hybridMultilevel"/>
    <w:tmpl w:val="9312967E"/>
    <w:lvl w:ilvl="0" w:tplc="B334515C">
      <w:start w:val="2"/>
      <w:numFmt w:val="bullet"/>
      <w:lvlText w:val="※"/>
      <w:lvlJc w:val="left"/>
      <w:pPr>
        <w:tabs>
          <w:tab w:val="num" w:pos="360"/>
        </w:tabs>
        <w:ind w:left="360" w:hanging="360"/>
      </w:pPr>
      <w:rPr>
        <w:rFonts w:ascii="HGPｺﾞｼｯｸM" w:eastAsia="HGPｺﾞｼｯｸM"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61BC"/>
    <w:rsid w:val="00005566"/>
    <w:rsid w:val="00084CFF"/>
    <w:rsid w:val="000D5E8B"/>
    <w:rsid w:val="000E6F95"/>
    <w:rsid w:val="001B5EC6"/>
    <w:rsid w:val="001B6A98"/>
    <w:rsid w:val="001D4D0E"/>
    <w:rsid w:val="002055C2"/>
    <w:rsid w:val="0021481F"/>
    <w:rsid w:val="00242B94"/>
    <w:rsid w:val="002B0201"/>
    <w:rsid w:val="002D503F"/>
    <w:rsid w:val="003A29A6"/>
    <w:rsid w:val="003A7AD2"/>
    <w:rsid w:val="003C51EE"/>
    <w:rsid w:val="003D0D3F"/>
    <w:rsid w:val="00442D22"/>
    <w:rsid w:val="00456B5A"/>
    <w:rsid w:val="00471C2F"/>
    <w:rsid w:val="004D4F3D"/>
    <w:rsid w:val="004E5244"/>
    <w:rsid w:val="004E538C"/>
    <w:rsid w:val="00546ED1"/>
    <w:rsid w:val="005A18DE"/>
    <w:rsid w:val="005B4F2C"/>
    <w:rsid w:val="005F03D1"/>
    <w:rsid w:val="006C7A66"/>
    <w:rsid w:val="006D6F95"/>
    <w:rsid w:val="006E6BC6"/>
    <w:rsid w:val="0070403F"/>
    <w:rsid w:val="0074743C"/>
    <w:rsid w:val="008442F4"/>
    <w:rsid w:val="008961BC"/>
    <w:rsid w:val="008F2BEA"/>
    <w:rsid w:val="00940E2F"/>
    <w:rsid w:val="009A5411"/>
    <w:rsid w:val="009D5D31"/>
    <w:rsid w:val="009F61B6"/>
    <w:rsid w:val="00A05A09"/>
    <w:rsid w:val="00A22D2F"/>
    <w:rsid w:val="00A24758"/>
    <w:rsid w:val="00A63091"/>
    <w:rsid w:val="00A90FAB"/>
    <w:rsid w:val="00B1799F"/>
    <w:rsid w:val="00B4439C"/>
    <w:rsid w:val="00BC2270"/>
    <w:rsid w:val="00BF1A7B"/>
    <w:rsid w:val="00C141D4"/>
    <w:rsid w:val="00CA36E1"/>
    <w:rsid w:val="00CE6277"/>
    <w:rsid w:val="00D40A75"/>
    <w:rsid w:val="00D416A7"/>
    <w:rsid w:val="00D75550"/>
    <w:rsid w:val="00D91E1B"/>
    <w:rsid w:val="00DA7F6D"/>
    <w:rsid w:val="00DC6947"/>
    <w:rsid w:val="00DD15BE"/>
    <w:rsid w:val="00DE0FC1"/>
    <w:rsid w:val="00E84E76"/>
    <w:rsid w:val="00FC7C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09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961BC"/>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8961BC"/>
    <w:rPr>
      <w:rFonts w:ascii="Arial" w:eastAsia="ＭＳ ゴシック" w:hAnsi="Arial" w:cs="Times New Roman"/>
      <w:sz w:val="18"/>
      <w:szCs w:val="18"/>
    </w:rPr>
  </w:style>
  <w:style w:type="paragraph" w:styleId="Salutation">
    <w:name w:val="Salutation"/>
    <w:basedOn w:val="Normal"/>
    <w:next w:val="Normal"/>
    <w:link w:val="SalutationChar"/>
    <w:uiPriority w:val="99"/>
    <w:rsid w:val="008961BC"/>
    <w:rPr>
      <w:sz w:val="28"/>
      <w:szCs w:val="28"/>
    </w:rPr>
  </w:style>
  <w:style w:type="character" w:customStyle="1" w:styleId="SalutationChar">
    <w:name w:val="Salutation Char"/>
    <w:basedOn w:val="DefaultParagraphFont"/>
    <w:link w:val="Salutation"/>
    <w:uiPriority w:val="99"/>
    <w:locked/>
    <w:rsid w:val="008961BC"/>
    <w:rPr>
      <w:rFonts w:cs="Times New Roman"/>
      <w:sz w:val="28"/>
      <w:szCs w:val="28"/>
    </w:rPr>
  </w:style>
  <w:style w:type="paragraph" w:styleId="Closing">
    <w:name w:val="Closing"/>
    <w:basedOn w:val="Normal"/>
    <w:link w:val="ClosingChar"/>
    <w:uiPriority w:val="99"/>
    <w:rsid w:val="008961BC"/>
    <w:pPr>
      <w:jc w:val="right"/>
    </w:pPr>
    <w:rPr>
      <w:sz w:val="28"/>
      <w:szCs w:val="28"/>
    </w:rPr>
  </w:style>
  <w:style w:type="character" w:customStyle="1" w:styleId="ClosingChar">
    <w:name w:val="Closing Char"/>
    <w:basedOn w:val="DefaultParagraphFont"/>
    <w:link w:val="Closing"/>
    <w:uiPriority w:val="99"/>
    <w:locked/>
    <w:rsid w:val="008961BC"/>
    <w:rPr>
      <w:rFonts w:cs="Times New Roman"/>
      <w:sz w:val="28"/>
      <w:szCs w:val="28"/>
    </w:rPr>
  </w:style>
  <w:style w:type="paragraph" w:styleId="ListParagraph">
    <w:name w:val="List Paragraph"/>
    <w:basedOn w:val="Normal"/>
    <w:uiPriority w:val="99"/>
    <w:qFormat/>
    <w:rsid w:val="008442F4"/>
    <w:pPr>
      <w:ind w:leftChars="400" w:left="840"/>
    </w:pPr>
  </w:style>
  <w:style w:type="character" w:styleId="Hyperlink">
    <w:name w:val="Hyperlink"/>
    <w:basedOn w:val="DefaultParagraphFont"/>
    <w:uiPriority w:val="99"/>
    <w:rsid w:val="008442F4"/>
    <w:rPr>
      <w:rFonts w:cs="Times New Roman"/>
      <w:color w:val="0000FF"/>
      <w:u w:val="single"/>
    </w:rPr>
  </w:style>
  <w:style w:type="table" w:styleId="TableGrid">
    <w:name w:val="Table Grid"/>
    <w:basedOn w:val="TableNormal"/>
    <w:uiPriority w:val="99"/>
    <w:locked/>
    <w:rsid w:val="003A29A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462</Words>
  <Characters>2639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九州をひとつに</dc:title>
  <dc:subject/>
  <dc:creator>（事業）宮本一英</dc:creator>
  <cp:keywords/>
  <dc:description/>
  <cp:lastModifiedBy>西日本システム建設株式会社</cp:lastModifiedBy>
  <cp:revision>2</cp:revision>
  <cp:lastPrinted>2011-06-07T11:52:00Z</cp:lastPrinted>
  <dcterms:created xsi:type="dcterms:W3CDTF">2011-06-15T13:36:00Z</dcterms:created>
  <dcterms:modified xsi:type="dcterms:W3CDTF">2011-06-15T13:36:00Z</dcterms:modified>
</cp:coreProperties>
</file>